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63C" w:rsidRDefault="00FD424A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95250" t="19050" r="57150" b="1905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597D1E" w:rsidRPr="00597D1E" w:rsidRDefault="00597D1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97D1E" w:rsidRPr="00597D1E" w:rsidRDefault="00597D1E" w:rsidP="00597D1E">
      <w:pPr>
        <w:shd w:val="clear" w:color="auto" w:fill="FFFFFF" w:themeFill="background1"/>
        <w:spacing w:after="0" w:line="375" w:lineRule="atLeast"/>
        <w:ind w:left="15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7D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Закон </w:t>
      </w:r>
      <w:proofErr w:type="spellStart"/>
      <w:r w:rsidRPr="00597D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України</w:t>
      </w:r>
      <w:proofErr w:type="spellEnd"/>
      <w:r w:rsidRPr="00597D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  «Про </w:t>
      </w:r>
      <w:proofErr w:type="spellStart"/>
      <w:r w:rsidRPr="00597D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освіту</w:t>
      </w:r>
      <w:proofErr w:type="spellEnd"/>
      <w:r w:rsidRPr="00597D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</w:t>
      </w:r>
    </w:p>
    <w:p w:rsidR="00597D1E" w:rsidRPr="00597D1E" w:rsidRDefault="00597D1E" w:rsidP="00597D1E">
      <w:pPr>
        <w:shd w:val="clear" w:color="auto" w:fill="FFFFFF" w:themeFill="background1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D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7D1E" w:rsidRPr="00597D1E" w:rsidRDefault="00597D1E" w:rsidP="00597D1E">
      <w:pPr>
        <w:shd w:val="clear" w:color="auto" w:fill="FFFFFF" w:themeFill="background1"/>
        <w:spacing w:after="0" w:line="21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Стаття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24. 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Управління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закладом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освіти</w:t>
      </w:r>
      <w:proofErr w:type="spellEnd"/>
    </w:p>
    <w:p w:rsidR="00597D1E" w:rsidRPr="00597D1E" w:rsidRDefault="00597D1E" w:rsidP="00597D1E">
      <w:pPr>
        <w:numPr>
          <w:ilvl w:val="0"/>
          <w:numId w:val="1"/>
        </w:numPr>
        <w:shd w:val="clear" w:color="auto" w:fill="FFFFFF" w:themeFill="background1"/>
        <w:spacing w:after="0" w:line="210" w:lineRule="atLeast"/>
        <w:ind w:left="750"/>
        <w:textAlignment w:val="baseline"/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</w:pPr>
      <w:r w:rsidRPr="00597D1E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 xml:space="preserve">Система </w:t>
      </w:r>
      <w:proofErr w:type="spellStart"/>
      <w:r w:rsidRPr="00597D1E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>управління</w:t>
      </w:r>
      <w:proofErr w:type="spellEnd"/>
      <w:r w:rsidRPr="00597D1E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 xml:space="preserve"> закладами </w:t>
      </w:r>
      <w:proofErr w:type="spellStart"/>
      <w:r w:rsidRPr="00597D1E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>освіти</w:t>
      </w:r>
      <w:proofErr w:type="spellEnd"/>
      <w:r w:rsidRPr="00597D1E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>визначається</w:t>
      </w:r>
      <w:proofErr w:type="spellEnd"/>
      <w:r w:rsidRPr="00597D1E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 xml:space="preserve"> законом та </w:t>
      </w:r>
      <w:proofErr w:type="spellStart"/>
      <w:r w:rsidRPr="00597D1E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>установчими</w:t>
      </w:r>
      <w:proofErr w:type="spellEnd"/>
      <w:r w:rsidRPr="00597D1E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 xml:space="preserve"> документами.</w:t>
      </w:r>
    </w:p>
    <w:p w:rsidR="00597D1E" w:rsidRPr="00597D1E" w:rsidRDefault="00597D1E" w:rsidP="00597D1E">
      <w:pPr>
        <w:numPr>
          <w:ilvl w:val="0"/>
          <w:numId w:val="1"/>
        </w:numPr>
        <w:shd w:val="clear" w:color="auto" w:fill="FFFFFF" w:themeFill="background1"/>
        <w:spacing w:after="0" w:line="210" w:lineRule="atLeast"/>
        <w:ind w:left="750"/>
        <w:textAlignment w:val="baseline"/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</w:pPr>
      <w:proofErr w:type="spellStart"/>
      <w:r w:rsidRPr="00597D1E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>Управління</w:t>
      </w:r>
      <w:proofErr w:type="spellEnd"/>
      <w:r w:rsidRPr="00597D1E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 xml:space="preserve"> закладом </w:t>
      </w:r>
      <w:proofErr w:type="spellStart"/>
      <w:r w:rsidRPr="00597D1E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>освіти</w:t>
      </w:r>
      <w:proofErr w:type="spellEnd"/>
      <w:r w:rsidRPr="00597D1E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 xml:space="preserve"> в межах </w:t>
      </w:r>
      <w:proofErr w:type="spellStart"/>
      <w:r w:rsidRPr="00597D1E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>повноважень</w:t>
      </w:r>
      <w:proofErr w:type="spellEnd"/>
      <w:r w:rsidRPr="00597D1E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 xml:space="preserve">, </w:t>
      </w:r>
      <w:proofErr w:type="spellStart"/>
      <w:r w:rsidRPr="00597D1E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>визначених</w:t>
      </w:r>
      <w:proofErr w:type="spellEnd"/>
      <w:r w:rsidRPr="00597D1E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 xml:space="preserve"> законами та </w:t>
      </w:r>
      <w:proofErr w:type="spellStart"/>
      <w:r w:rsidRPr="00597D1E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>установчими</w:t>
      </w:r>
      <w:proofErr w:type="spellEnd"/>
      <w:r w:rsidRPr="00597D1E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 xml:space="preserve"> документами </w:t>
      </w:r>
      <w:proofErr w:type="spellStart"/>
      <w:r w:rsidRPr="00597D1E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>цього</w:t>
      </w:r>
      <w:proofErr w:type="spellEnd"/>
      <w:r w:rsidRPr="00597D1E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 xml:space="preserve"> закладу, </w:t>
      </w:r>
      <w:proofErr w:type="spellStart"/>
      <w:r w:rsidRPr="00597D1E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>здійснюють</w:t>
      </w:r>
      <w:proofErr w:type="spellEnd"/>
      <w:r w:rsidRPr="00597D1E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>:</w:t>
      </w:r>
    </w:p>
    <w:p w:rsidR="00597D1E" w:rsidRPr="00597D1E" w:rsidRDefault="00597D1E" w:rsidP="00597D1E">
      <w:pPr>
        <w:shd w:val="clear" w:color="auto" w:fill="FFFFFF" w:themeFill="background1"/>
        <w:spacing w:after="0" w:line="21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засновник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засновники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);</w:t>
      </w:r>
    </w:p>
    <w:p w:rsidR="00597D1E" w:rsidRPr="00597D1E" w:rsidRDefault="00597D1E" w:rsidP="00597D1E">
      <w:pPr>
        <w:shd w:val="clear" w:color="auto" w:fill="FFFFFF" w:themeFill="background1"/>
        <w:spacing w:after="0" w:line="21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керівник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закладу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освіти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597D1E" w:rsidRPr="00597D1E" w:rsidRDefault="00597D1E" w:rsidP="00597D1E">
      <w:pPr>
        <w:shd w:val="clear" w:color="auto" w:fill="FFFFFF" w:themeFill="background1"/>
        <w:spacing w:after="0" w:line="21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колегіальний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орган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управління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закладу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освіти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597D1E" w:rsidRPr="00597D1E" w:rsidRDefault="00597D1E" w:rsidP="00597D1E">
      <w:pPr>
        <w:shd w:val="clear" w:color="auto" w:fill="FFFFFF" w:themeFill="background1"/>
        <w:spacing w:after="0" w:line="21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колегіальний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орган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громадського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самоврядування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597D1E" w:rsidRPr="00597D1E" w:rsidRDefault="00597D1E" w:rsidP="00597D1E">
      <w:pPr>
        <w:shd w:val="clear" w:color="auto" w:fill="FFFFFF" w:themeFill="background1"/>
        <w:spacing w:after="0" w:line="21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інші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передбачені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proofErr w:type="gram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спец</w:t>
      </w:r>
      <w:proofErr w:type="gram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іальними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законами та/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або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установчими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документами закладу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освіти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597D1E" w:rsidRPr="00597D1E" w:rsidRDefault="00597D1E" w:rsidP="00597D1E">
      <w:pPr>
        <w:shd w:val="clear" w:color="auto" w:fill="FFFFFF" w:themeFill="background1"/>
        <w:spacing w:after="0" w:line="39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7D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Закон </w:t>
      </w:r>
      <w:proofErr w:type="spellStart"/>
      <w:r w:rsidRPr="00597D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України</w:t>
      </w:r>
      <w:proofErr w:type="spellEnd"/>
      <w:r w:rsidRPr="00597D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«Про </w:t>
      </w:r>
      <w:proofErr w:type="spellStart"/>
      <w:r w:rsidRPr="00597D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дошкільну</w:t>
      </w:r>
      <w:proofErr w:type="spellEnd"/>
      <w:r w:rsidRPr="00597D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освіту</w:t>
      </w:r>
      <w:proofErr w:type="spellEnd"/>
      <w:r w:rsidRPr="00597D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</w:t>
      </w:r>
    </w:p>
    <w:p w:rsidR="00597D1E" w:rsidRPr="00597D1E" w:rsidRDefault="00597D1E" w:rsidP="00597D1E">
      <w:pPr>
        <w:shd w:val="clear" w:color="auto" w:fill="FFFFFF" w:themeFill="background1"/>
        <w:spacing w:after="0" w:line="21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Стаття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20. 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Управління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та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громадське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самоврядування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закладу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дошкільної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освіти</w:t>
      </w:r>
      <w:proofErr w:type="spellEnd"/>
    </w:p>
    <w:p w:rsidR="00597D1E" w:rsidRPr="00597D1E" w:rsidRDefault="00597D1E" w:rsidP="00597D1E">
      <w:pPr>
        <w:numPr>
          <w:ilvl w:val="0"/>
          <w:numId w:val="2"/>
        </w:numPr>
        <w:shd w:val="clear" w:color="auto" w:fill="FFFFFF" w:themeFill="background1"/>
        <w:spacing w:after="0" w:line="210" w:lineRule="atLeast"/>
        <w:ind w:left="750"/>
        <w:textAlignment w:val="baseline"/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</w:pPr>
      <w:proofErr w:type="spellStart"/>
      <w:r w:rsidRPr="00597D1E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>Керівництво</w:t>
      </w:r>
      <w:proofErr w:type="spellEnd"/>
      <w:r w:rsidRPr="00597D1E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 xml:space="preserve"> закладом </w:t>
      </w:r>
      <w:proofErr w:type="spellStart"/>
      <w:r w:rsidRPr="00597D1E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>дошкільної</w:t>
      </w:r>
      <w:proofErr w:type="spellEnd"/>
      <w:r w:rsidRPr="00597D1E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>освіти</w:t>
      </w:r>
      <w:proofErr w:type="spellEnd"/>
      <w:r w:rsidRPr="00597D1E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>здійснює</w:t>
      </w:r>
      <w:proofErr w:type="spellEnd"/>
      <w:r w:rsidRPr="00597D1E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>його</w:t>
      </w:r>
      <w:proofErr w:type="spellEnd"/>
      <w:r w:rsidRPr="00597D1E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 xml:space="preserve"> директор.</w:t>
      </w:r>
    </w:p>
    <w:p w:rsidR="00597D1E" w:rsidRPr="00597D1E" w:rsidRDefault="00597D1E" w:rsidP="00597D1E">
      <w:pPr>
        <w:numPr>
          <w:ilvl w:val="0"/>
          <w:numId w:val="2"/>
        </w:numPr>
        <w:shd w:val="clear" w:color="auto" w:fill="FFFFFF" w:themeFill="background1"/>
        <w:spacing w:after="0" w:line="210" w:lineRule="atLeast"/>
        <w:ind w:left="750"/>
        <w:textAlignment w:val="baseline"/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</w:pPr>
      <w:proofErr w:type="spellStart"/>
      <w:r w:rsidRPr="00597D1E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>Колегіальним</w:t>
      </w:r>
      <w:proofErr w:type="spellEnd"/>
      <w:r w:rsidRPr="00597D1E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>постійно</w:t>
      </w:r>
      <w:proofErr w:type="spellEnd"/>
      <w:r w:rsidRPr="00597D1E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>діючим</w:t>
      </w:r>
      <w:proofErr w:type="spellEnd"/>
      <w:r w:rsidRPr="00597D1E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 xml:space="preserve"> органом </w:t>
      </w:r>
      <w:proofErr w:type="spellStart"/>
      <w:r w:rsidRPr="00597D1E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>управління</w:t>
      </w:r>
      <w:proofErr w:type="spellEnd"/>
      <w:r w:rsidRPr="00597D1E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 xml:space="preserve"> закладом </w:t>
      </w:r>
      <w:proofErr w:type="spellStart"/>
      <w:r w:rsidRPr="00597D1E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>дошкільної</w:t>
      </w:r>
      <w:proofErr w:type="spellEnd"/>
      <w:r w:rsidRPr="00597D1E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>освіти</w:t>
      </w:r>
      <w:proofErr w:type="spellEnd"/>
      <w:r w:rsidRPr="00597D1E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>є</w:t>
      </w:r>
      <w:proofErr w:type="spellEnd"/>
      <w:r w:rsidRPr="00597D1E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>педагогічна</w:t>
      </w:r>
      <w:proofErr w:type="spellEnd"/>
      <w:r w:rsidRPr="00597D1E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 xml:space="preserve"> рада, </w:t>
      </w:r>
      <w:proofErr w:type="spellStart"/>
      <w:r w:rsidRPr="00597D1E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>повноваження</w:t>
      </w:r>
      <w:proofErr w:type="spellEnd"/>
      <w:r w:rsidRPr="00597D1E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>якої</w:t>
      </w:r>
      <w:proofErr w:type="spellEnd"/>
      <w:r w:rsidRPr="00597D1E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>визначаються</w:t>
      </w:r>
      <w:proofErr w:type="spellEnd"/>
      <w:r w:rsidRPr="00597D1E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>установчими</w:t>
      </w:r>
      <w:proofErr w:type="spellEnd"/>
      <w:r w:rsidRPr="00597D1E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 xml:space="preserve"> документами </w:t>
      </w:r>
      <w:proofErr w:type="spellStart"/>
      <w:r w:rsidRPr="00597D1E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>цього</w:t>
      </w:r>
      <w:proofErr w:type="spellEnd"/>
      <w:r w:rsidRPr="00597D1E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 xml:space="preserve"> закладу. </w:t>
      </w:r>
      <w:proofErr w:type="spellStart"/>
      <w:r w:rsidRPr="00597D1E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>Педагогічна</w:t>
      </w:r>
      <w:proofErr w:type="spellEnd"/>
      <w:r w:rsidRPr="00597D1E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 xml:space="preserve"> рада </w:t>
      </w:r>
      <w:proofErr w:type="spellStart"/>
      <w:r w:rsidRPr="00597D1E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>створюється</w:t>
      </w:r>
      <w:proofErr w:type="spellEnd"/>
      <w:r w:rsidRPr="00597D1E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 xml:space="preserve"> в </w:t>
      </w:r>
      <w:proofErr w:type="spellStart"/>
      <w:r w:rsidRPr="00597D1E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>усіх</w:t>
      </w:r>
      <w:proofErr w:type="spellEnd"/>
      <w:r w:rsidRPr="00597D1E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 xml:space="preserve"> закладах </w:t>
      </w:r>
      <w:proofErr w:type="spellStart"/>
      <w:r w:rsidRPr="00597D1E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>дошкільної</w:t>
      </w:r>
      <w:proofErr w:type="spellEnd"/>
      <w:r w:rsidRPr="00597D1E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>освіти</w:t>
      </w:r>
      <w:proofErr w:type="spellEnd"/>
      <w:r w:rsidRPr="00597D1E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>незалежно</w:t>
      </w:r>
      <w:proofErr w:type="spellEnd"/>
      <w:r w:rsidRPr="00597D1E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>від</w:t>
      </w:r>
      <w:proofErr w:type="spellEnd"/>
      <w:r w:rsidRPr="00597D1E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 xml:space="preserve"> </w:t>
      </w:r>
      <w:proofErr w:type="spellStart"/>
      <w:proofErr w:type="gramStart"/>
      <w:r w:rsidRPr="00597D1E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>п</w:t>
      </w:r>
      <w:proofErr w:type="gramEnd"/>
      <w:r w:rsidRPr="00597D1E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>ідпорядкування</w:t>
      </w:r>
      <w:proofErr w:type="spellEnd"/>
      <w:r w:rsidRPr="00597D1E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 xml:space="preserve">, </w:t>
      </w:r>
      <w:proofErr w:type="spellStart"/>
      <w:r w:rsidRPr="00597D1E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>типів</w:t>
      </w:r>
      <w:proofErr w:type="spellEnd"/>
      <w:r w:rsidRPr="00597D1E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 xml:space="preserve"> і </w:t>
      </w:r>
      <w:proofErr w:type="spellStart"/>
      <w:r w:rsidRPr="00597D1E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>форми</w:t>
      </w:r>
      <w:proofErr w:type="spellEnd"/>
      <w:r w:rsidRPr="00597D1E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>власності</w:t>
      </w:r>
      <w:proofErr w:type="spellEnd"/>
      <w:r w:rsidRPr="00597D1E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 xml:space="preserve"> за </w:t>
      </w:r>
      <w:proofErr w:type="spellStart"/>
      <w:r w:rsidRPr="00597D1E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>наявності</w:t>
      </w:r>
      <w:proofErr w:type="spellEnd"/>
      <w:r w:rsidRPr="00597D1E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 xml:space="preserve"> не </w:t>
      </w:r>
      <w:proofErr w:type="spellStart"/>
      <w:r w:rsidRPr="00597D1E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>менше</w:t>
      </w:r>
      <w:proofErr w:type="spellEnd"/>
      <w:r w:rsidRPr="00597D1E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>трьох</w:t>
      </w:r>
      <w:proofErr w:type="spellEnd"/>
      <w:r w:rsidRPr="00597D1E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>педагогічних</w:t>
      </w:r>
      <w:proofErr w:type="spellEnd"/>
      <w:r w:rsidRPr="00597D1E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>працівників</w:t>
      </w:r>
      <w:proofErr w:type="spellEnd"/>
      <w:r w:rsidRPr="00597D1E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>.</w:t>
      </w:r>
    </w:p>
    <w:p w:rsidR="00597D1E" w:rsidRPr="00597D1E" w:rsidRDefault="00597D1E" w:rsidP="00597D1E">
      <w:pPr>
        <w:shd w:val="clear" w:color="auto" w:fill="FFFFFF" w:themeFill="background1"/>
        <w:spacing w:after="0" w:line="21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</w:t>
      </w:r>
      <w:proofErr w:type="gram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складу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педагогічної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ради закладу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дошкільної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освіти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входять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усі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педагогічні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працівники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закладу,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медичні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працівники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інші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спеціалісти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gram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До складу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педагогічної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ради закладу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дошкільної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освіти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можуть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входити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голови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батьківських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комітетів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фізичні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особи,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які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провадять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освітню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діяльність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сфері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дошкільної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освіти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gramEnd"/>
    </w:p>
    <w:p w:rsidR="00597D1E" w:rsidRPr="00597D1E" w:rsidRDefault="00597D1E" w:rsidP="00597D1E">
      <w:pPr>
        <w:shd w:val="clear" w:color="auto" w:fill="FFFFFF" w:themeFill="background1"/>
        <w:spacing w:after="0" w:line="21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засідання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педагогічної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ради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можуть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бути</w:t>
      </w:r>
      <w:proofErr w:type="gram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запрошені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представники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громадських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об’єднань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педагогічні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працівники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закладів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середньої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освіти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батьки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або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особи,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які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їх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замінюють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Особи,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запрошені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засідання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педагогічної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ради,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мають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право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дорадчого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голосу.</w:t>
      </w:r>
    </w:p>
    <w:p w:rsidR="00597D1E" w:rsidRPr="00597D1E" w:rsidRDefault="00597D1E" w:rsidP="00597D1E">
      <w:pPr>
        <w:shd w:val="clear" w:color="auto" w:fill="FFFFFF" w:themeFill="background1"/>
        <w:spacing w:after="0" w:line="21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Головою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педагогічної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ради</w:t>
      </w:r>
      <w:proofErr w:type="gram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закладу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дошкільної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освіти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є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його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директор.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Педагогічна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рада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обирає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зі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свого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складу секретаря на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навчальний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proofErr w:type="gram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gram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ік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597D1E" w:rsidRPr="00597D1E" w:rsidRDefault="00597D1E" w:rsidP="00597D1E">
      <w:pPr>
        <w:shd w:val="clear" w:color="auto" w:fill="FFFFFF" w:themeFill="background1"/>
        <w:spacing w:after="0" w:line="21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Педагогічна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рада закладу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дошкільної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освіти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597D1E" w:rsidRPr="00597D1E" w:rsidRDefault="00597D1E" w:rsidP="00597D1E">
      <w:pPr>
        <w:shd w:val="clear" w:color="auto" w:fill="FFFFFF" w:themeFill="background1"/>
        <w:spacing w:after="0" w:line="21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схвалює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освітню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програму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закладу,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оцінює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результативність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її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виконання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та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виконання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Базового компонента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дошкільної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освіти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хід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якісного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виконання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програм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розвитку,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виховання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і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навчання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дітей у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кожній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proofErr w:type="gram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proofErr w:type="gram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іковій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групі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597D1E" w:rsidRPr="00597D1E" w:rsidRDefault="00597D1E" w:rsidP="00597D1E">
      <w:pPr>
        <w:shd w:val="clear" w:color="auto" w:fill="FFFFFF" w:themeFill="background1"/>
        <w:spacing w:after="0" w:line="21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формує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систему та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затверджує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процедури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внутрішнього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забезпечення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якості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освіти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зокрема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систему та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механізми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забезпечення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академічної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доброчесності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597D1E" w:rsidRPr="00597D1E" w:rsidRDefault="00597D1E" w:rsidP="00597D1E">
      <w:pPr>
        <w:shd w:val="clear" w:color="auto" w:fill="FFFFFF" w:themeFill="background1"/>
        <w:spacing w:after="0" w:line="21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розглядає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питання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вдосконалення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організації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освітнього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процесу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</w:t>
      </w:r>
      <w:proofErr w:type="gram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закладі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597D1E" w:rsidRPr="00597D1E" w:rsidRDefault="00597D1E" w:rsidP="00597D1E">
      <w:pPr>
        <w:shd w:val="clear" w:color="auto" w:fill="FFFFFF" w:themeFill="background1"/>
        <w:spacing w:after="0" w:line="21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визначає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план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роботи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закладу та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педагогічне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навантаження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педагогічних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працівникі</w:t>
      </w:r>
      <w:proofErr w:type="gram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proofErr w:type="spellEnd"/>
      <w:proofErr w:type="gram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597D1E" w:rsidRPr="00597D1E" w:rsidRDefault="00597D1E" w:rsidP="00597D1E">
      <w:pPr>
        <w:shd w:val="clear" w:color="auto" w:fill="FFFFFF" w:themeFill="background1"/>
        <w:spacing w:after="0" w:line="21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затверджує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заходи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щодо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зміцнення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здоров</w:t>
      </w:r>
      <w:proofErr w:type="gram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’я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дітей;</w:t>
      </w:r>
    </w:p>
    <w:p w:rsidR="00597D1E" w:rsidRPr="00597D1E" w:rsidRDefault="00597D1E" w:rsidP="00597D1E">
      <w:pPr>
        <w:shd w:val="clear" w:color="auto" w:fill="FFFFFF" w:themeFill="background1"/>
        <w:spacing w:after="0" w:line="21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обговорює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питання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proofErr w:type="gram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proofErr w:type="gram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ідвищення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кваліфікації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педагогічних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працівників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розвитку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їхньої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творчої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ініціативи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597D1E" w:rsidRPr="00597D1E" w:rsidRDefault="00597D1E" w:rsidP="00597D1E">
      <w:pPr>
        <w:shd w:val="clear" w:color="auto" w:fill="FFFFFF" w:themeFill="background1"/>
        <w:spacing w:after="0" w:line="21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затверджує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щорічний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план </w:t>
      </w:r>
      <w:proofErr w:type="spellStart"/>
      <w:proofErr w:type="gram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proofErr w:type="gram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ідвищення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кваліфікації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педагогічних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працівників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597D1E" w:rsidRPr="00597D1E" w:rsidRDefault="00597D1E" w:rsidP="00597D1E">
      <w:pPr>
        <w:shd w:val="clear" w:color="auto" w:fill="FFFFFF" w:themeFill="background1"/>
        <w:spacing w:after="0" w:line="21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заслуховує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звіти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педагогічних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працівникі</w:t>
      </w:r>
      <w:proofErr w:type="gram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proofErr w:type="spellEnd"/>
      <w:proofErr w:type="gram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які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проходять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атестацію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597D1E" w:rsidRPr="00597D1E" w:rsidRDefault="00597D1E" w:rsidP="00597D1E">
      <w:pPr>
        <w:shd w:val="clear" w:color="auto" w:fill="FFFFFF" w:themeFill="background1"/>
        <w:spacing w:after="0" w:line="21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розглядає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питання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впровадження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освітній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процес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найкращого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педагогічного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досвіду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та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інновацій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участі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</w:t>
      </w:r>
      <w:proofErr w:type="spellStart"/>
      <w:proofErr w:type="gram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досл</w:t>
      </w:r>
      <w:proofErr w:type="gram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ідницькій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експериментальній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інноваційній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діяльності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співпраці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іншими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закладами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освіти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науковими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установами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фізичними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та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юридичними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особами,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які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сприяють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розвитку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освіти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597D1E" w:rsidRPr="00597D1E" w:rsidRDefault="00597D1E" w:rsidP="00597D1E">
      <w:pPr>
        <w:shd w:val="clear" w:color="auto" w:fill="FFFFFF" w:themeFill="background1"/>
        <w:spacing w:after="0" w:line="21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визначає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шляхи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співпраці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закладу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дошкільної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освіти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сі</w:t>
      </w:r>
      <w:proofErr w:type="gram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</w:t>
      </w:r>
      <w:proofErr w:type="gram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’єю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597D1E" w:rsidRPr="00597D1E" w:rsidRDefault="00597D1E" w:rsidP="00597D1E">
      <w:pPr>
        <w:shd w:val="clear" w:color="auto" w:fill="FFFFFF" w:themeFill="background1"/>
        <w:spacing w:after="0" w:line="21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ухвалює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proofErr w:type="gram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gram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ішення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щодо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відзначення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морального та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матеріального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заохочення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учнів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вихованців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),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працівників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закладу та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інших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учасників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освітнього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процесу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597D1E" w:rsidRPr="00597D1E" w:rsidRDefault="00597D1E" w:rsidP="00597D1E">
      <w:pPr>
        <w:shd w:val="clear" w:color="auto" w:fill="FFFFFF" w:themeFill="background1"/>
        <w:spacing w:after="0" w:line="21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розглядає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питання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щодо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відповідальності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працівникі</w:t>
      </w:r>
      <w:proofErr w:type="gram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proofErr w:type="spellEnd"/>
      <w:proofErr w:type="gram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закладу та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інших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учасників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освітнього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процесу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невиконання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ними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своїх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обов’язків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597D1E" w:rsidRPr="00597D1E" w:rsidRDefault="00597D1E" w:rsidP="00597D1E">
      <w:pPr>
        <w:shd w:val="clear" w:color="auto" w:fill="FFFFFF" w:themeFill="background1"/>
        <w:spacing w:after="0" w:line="21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має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право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ініціювати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проведення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позапланового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інституційного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аудиту закладу та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проведення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громадської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акредитації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закладу;</w:t>
      </w:r>
    </w:p>
    <w:p w:rsidR="00597D1E" w:rsidRPr="00597D1E" w:rsidRDefault="00597D1E" w:rsidP="00597D1E">
      <w:pPr>
        <w:shd w:val="clear" w:color="auto" w:fill="FFFFFF" w:themeFill="background1"/>
        <w:spacing w:after="0" w:line="21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розглядає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інші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питання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віднесені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законом та/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або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установчими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документами закладу до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її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повноважень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597D1E" w:rsidRPr="00597D1E" w:rsidRDefault="00597D1E" w:rsidP="00597D1E">
      <w:pPr>
        <w:shd w:val="clear" w:color="auto" w:fill="FFFFFF" w:themeFill="background1"/>
        <w:spacing w:after="0" w:line="21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proofErr w:type="gram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gram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ішення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педагогічної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ради закладу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дошкільної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освіти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вводяться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дію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рішеннями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керівника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закладу.</w:t>
      </w:r>
    </w:p>
    <w:p w:rsidR="00597D1E" w:rsidRPr="00597D1E" w:rsidRDefault="00597D1E" w:rsidP="00597D1E">
      <w:pPr>
        <w:numPr>
          <w:ilvl w:val="0"/>
          <w:numId w:val="3"/>
        </w:numPr>
        <w:shd w:val="clear" w:color="auto" w:fill="FFFFFF" w:themeFill="background1"/>
        <w:spacing w:after="0" w:line="210" w:lineRule="atLeast"/>
        <w:ind w:left="750"/>
        <w:textAlignment w:val="baseline"/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</w:pPr>
      <w:proofErr w:type="gramStart"/>
      <w:r w:rsidRPr="00597D1E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>У</w:t>
      </w:r>
      <w:proofErr w:type="gramEnd"/>
      <w:r w:rsidRPr="00597D1E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>закладі</w:t>
      </w:r>
      <w:proofErr w:type="spellEnd"/>
      <w:r w:rsidRPr="00597D1E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>дошкільної</w:t>
      </w:r>
      <w:proofErr w:type="spellEnd"/>
      <w:r w:rsidRPr="00597D1E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>освіти</w:t>
      </w:r>
      <w:proofErr w:type="spellEnd"/>
      <w:r w:rsidRPr="00597D1E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>можуть</w:t>
      </w:r>
      <w:proofErr w:type="spellEnd"/>
      <w:r w:rsidRPr="00597D1E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>діяти</w:t>
      </w:r>
      <w:proofErr w:type="spellEnd"/>
      <w:r w:rsidRPr="00597D1E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>:</w:t>
      </w:r>
    </w:p>
    <w:p w:rsidR="00597D1E" w:rsidRPr="00597D1E" w:rsidRDefault="00597D1E" w:rsidP="00597D1E">
      <w:pPr>
        <w:shd w:val="clear" w:color="auto" w:fill="FFFFFF" w:themeFill="background1"/>
        <w:spacing w:after="0" w:line="21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самоврядування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працівникі</w:t>
      </w:r>
      <w:proofErr w:type="gram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proofErr w:type="spellEnd"/>
      <w:proofErr w:type="gram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закладу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освіти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597D1E" w:rsidRPr="00597D1E" w:rsidRDefault="00597D1E" w:rsidP="00597D1E">
      <w:pPr>
        <w:shd w:val="clear" w:color="auto" w:fill="FFFFFF" w:themeFill="background1"/>
        <w:spacing w:after="0" w:line="21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батьківського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самоврядування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597D1E" w:rsidRPr="00597D1E" w:rsidRDefault="00597D1E" w:rsidP="00597D1E">
      <w:pPr>
        <w:shd w:val="clear" w:color="auto" w:fill="FFFFFF" w:themeFill="background1"/>
        <w:spacing w:after="0" w:line="21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інші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громадського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самоврядування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учасників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освітнього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процесу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597D1E" w:rsidRPr="00597D1E" w:rsidRDefault="00597D1E" w:rsidP="00597D1E">
      <w:pPr>
        <w:shd w:val="clear" w:color="auto" w:fill="FFFFFF" w:themeFill="background1"/>
        <w:spacing w:after="0" w:line="21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Вищим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колегіальним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органом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громадського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самоврядування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закладу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дошкільної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освіти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є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загальні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збори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конференція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колективу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закладу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дошкільної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освіти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597D1E" w:rsidRPr="00597D1E" w:rsidRDefault="00597D1E" w:rsidP="00597D1E">
      <w:pPr>
        <w:shd w:val="clear" w:color="auto" w:fill="FFFFFF" w:themeFill="background1"/>
        <w:spacing w:after="0" w:line="21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Загальні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збори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конференція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заслуховують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звіти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керівника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закладу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дошкільної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освіти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питань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статутної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діяльності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та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дають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оцінку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його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професійно-педагогічної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діяльності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розглядають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питання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навчально-виховної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методичної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економічної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і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фінансово-господарської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діяльності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закладу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дошкільної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освіти</w:t>
      </w:r>
      <w:proofErr w:type="spellEnd"/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597D1E" w:rsidRPr="00597D1E" w:rsidRDefault="00597D1E" w:rsidP="00597D1E">
      <w:pPr>
        <w:shd w:val="clear" w:color="auto" w:fill="FFFFFF" w:themeFill="background1"/>
        <w:spacing w:after="0" w:line="21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597D1E">
        <w:rPr>
          <w:rFonts w:ascii="Times New Roman" w:eastAsia="Times New Roman" w:hAnsi="Times New Roman" w:cs="Times New Roman"/>
          <w:iCs/>
          <w:color w:val="595858"/>
          <w:sz w:val="24"/>
          <w:szCs w:val="24"/>
          <w:lang w:eastAsia="ru-RU"/>
        </w:rPr>
        <w:t>{</w:t>
      </w:r>
      <w:proofErr w:type="spellStart"/>
      <w:r w:rsidRPr="00597D1E">
        <w:rPr>
          <w:rFonts w:ascii="Times New Roman" w:eastAsia="Times New Roman" w:hAnsi="Times New Roman" w:cs="Times New Roman"/>
          <w:iCs/>
          <w:color w:val="595858"/>
          <w:sz w:val="24"/>
          <w:szCs w:val="24"/>
          <w:lang w:eastAsia="ru-RU"/>
        </w:rPr>
        <w:t>Стаття</w:t>
      </w:r>
      <w:proofErr w:type="spellEnd"/>
      <w:r w:rsidRPr="00597D1E">
        <w:rPr>
          <w:rFonts w:ascii="Times New Roman" w:eastAsia="Times New Roman" w:hAnsi="Times New Roman" w:cs="Times New Roman"/>
          <w:iCs/>
          <w:color w:val="595858"/>
          <w:sz w:val="24"/>
          <w:szCs w:val="24"/>
          <w:lang w:eastAsia="ru-RU"/>
        </w:rPr>
        <w:t xml:space="preserve"> 20 в </w:t>
      </w:r>
      <w:proofErr w:type="spellStart"/>
      <w:r w:rsidRPr="00597D1E">
        <w:rPr>
          <w:rFonts w:ascii="Times New Roman" w:eastAsia="Times New Roman" w:hAnsi="Times New Roman" w:cs="Times New Roman"/>
          <w:iCs/>
          <w:color w:val="595858"/>
          <w:sz w:val="24"/>
          <w:szCs w:val="24"/>
          <w:lang w:eastAsia="ru-RU"/>
        </w:rPr>
        <w:t>редакції</w:t>
      </w:r>
      <w:proofErr w:type="spellEnd"/>
      <w:r w:rsidRPr="00597D1E">
        <w:rPr>
          <w:rFonts w:ascii="Times New Roman" w:eastAsia="Times New Roman" w:hAnsi="Times New Roman" w:cs="Times New Roman"/>
          <w:iCs/>
          <w:color w:val="595858"/>
          <w:sz w:val="24"/>
          <w:szCs w:val="24"/>
          <w:lang w:eastAsia="ru-RU"/>
        </w:rPr>
        <w:t xml:space="preserve"> Закону </w:t>
      </w:r>
      <w:hyperlink r:id="rId10" w:anchor="n1713" w:history="1">
        <w:r w:rsidRPr="00597D1E">
          <w:rPr>
            <w:rFonts w:ascii="Times New Roman" w:eastAsia="Times New Roman" w:hAnsi="Times New Roman" w:cs="Times New Roman"/>
            <w:iCs/>
            <w:color w:val="222222"/>
            <w:sz w:val="24"/>
            <w:szCs w:val="24"/>
            <w:lang w:eastAsia="ru-RU"/>
          </w:rPr>
          <w:t xml:space="preserve">№ 2145-VIII </w:t>
        </w:r>
        <w:proofErr w:type="spellStart"/>
        <w:r w:rsidRPr="00597D1E">
          <w:rPr>
            <w:rFonts w:ascii="Times New Roman" w:eastAsia="Times New Roman" w:hAnsi="Times New Roman" w:cs="Times New Roman"/>
            <w:iCs/>
            <w:color w:val="222222"/>
            <w:sz w:val="24"/>
            <w:szCs w:val="24"/>
            <w:lang w:eastAsia="ru-RU"/>
          </w:rPr>
          <w:t>від</w:t>
        </w:r>
        <w:proofErr w:type="spellEnd"/>
        <w:r w:rsidRPr="00597D1E">
          <w:rPr>
            <w:rFonts w:ascii="Times New Roman" w:eastAsia="Times New Roman" w:hAnsi="Times New Roman" w:cs="Times New Roman"/>
            <w:iCs/>
            <w:color w:val="222222"/>
            <w:sz w:val="24"/>
            <w:szCs w:val="24"/>
            <w:lang w:eastAsia="ru-RU"/>
          </w:rPr>
          <w:t xml:space="preserve"> 05.09.201</w:t>
        </w:r>
      </w:hyperlink>
      <w:r w:rsidRPr="00597D1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7)</w:t>
      </w:r>
      <w:proofErr w:type="gramEnd"/>
    </w:p>
    <w:p w:rsidR="00597D1E" w:rsidRPr="00597D1E" w:rsidRDefault="00597D1E" w:rsidP="00597D1E">
      <w:pPr>
        <w:shd w:val="clear" w:color="auto" w:fill="FFFFFF" w:themeFill="background1"/>
        <w:spacing w:after="0" w:line="21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597D1E" w:rsidRPr="00597D1E" w:rsidRDefault="00597D1E" w:rsidP="00597D1E">
      <w:pPr>
        <w:shd w:val="clear" w:color="auto" w:fill="FFFFFF" w:themeFill="background1"/>
        <w:spacing w:after="0" w:line="21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597D1E" w:rsidRPr="00597D1E" w:rsidRDefault="00597D1E" w:rsidP="00597D1E">
      <w:pPr>
        <w:shd w:val="clear" w:color="auto" w:fill="FFFFFF" w:themeFill="background1"/>
        <w:spacing w:after="0" w:line="21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597D1E" w:rsidRPr="00597D1E" w:rsidRDefault="00597D1E" w:rsidP="00597D1E">
      <w:pPr>
        <w:shd w:val="clear" w:color="auto" w:fill="FFFFFF" w:themeFill="background1"/>
        <w:spacing w:after="0" w:line="210" w:lineRule="atLeast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</w:pPr>
      <w:r w:rsidRPr="00597D1E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ru-RU"/>
        </w:rPr>
        <w:t>СТРУК</w:t>
      </w:r>
      <w:r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ru-RU"/>
        </w:rPr>
        <w:t xml:space="preserve">ТУРА І ОРГАНИ УПРАВЛІННЯ ДНЗ № </w:t>
      </w:r>
      <w:r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val="uk-UA" w:eastAsia="ru-RU"/>
        </w:rPr>
        <w:t>1</w:t>
      </w:r>
    </w:p>
    <w:p w:rsidR="00597D1E" w:rsidRPr="00597D1E" w:rsidRDefault="00597D1E" w:rsidP="00597D1E">
      <w:pPr>
        <w:shd w:val="clear" w:color="auto" w:fill="FFFFFF" w:themeFill="background1"/>
        <w:spacing w:after="0" w:line="21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 w:rsidRPr="00597D1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ЗАСНОВНИК - </w:t>
      </w:r>
      <w:proofErr w:type="spellStart"/>
      <w:r w:rsidRPr="00597D1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Червоноградська</w:t>
      </w:r>
      <w:proofErr w:type="spellEnd"/>
      <w:r w:rsidRPr="00597D1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597D1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міська</w:t>
      </w:r>
      <w:proofErr w:type="spellEnd"/>
      <w:r w:rsidRPr="00597D1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рада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uk-UA" w:eastAsia="ru-RU"/>
        </w:rPr>
        <w:t xml:space="preserve"> Львівської області</w:t>
      </w:r>
    </w:p>
    <w:p w:rsidR="00597D1E" w:rsidRPr="00597D1E" w:rsidRDefault="00597D1E" w:rsidP="00597D1E">
      <w:pPr>
        <w:shd w:val="clear" w:color="auto" w:fill="FFFFFF" w:themeFill="background1"/>
        <w:spacing w:after="0" w:line="210" w:lineRule="atLeast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97D1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 </w:t>
      </w:r>
    </w:p>
    <w:p w:rsidR="00597D1E" w:rsidRPr="00597D1E" w:rsidRDefault="00597D1E"/>
    <w:sectPr w:rsidR="00597D1E" w:rsidRPr="00597D1E" w:rsidSect="00597D1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F0FCC"/>
    <w:multiLevelType w:val="multilevel"/>
    <w:tmpl w:val="8A9E45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720095"/>
    <w:multiLevelType w:val="multilevel"/>
    <w:tmpl w:val="01DE1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202EA5"/>
    <w:multiLevelType w:val="multilevel"/>
    <w:tmpl w:val="AD261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6EB"/>
    <w:rsid w:val="00021DFB"/>
    <w:rsid w:val="0013163C"/>
    <w:rsid w:val="0018734E"/>
    <w:rsid w:val="00276F57"/>
    <w:rsid w:val="00597D1E"/>
    <w:rsid w:val="006B7142"/>
    <w:rsid w:val="00B936EB"/>
    <w:rsid w:val="00EA2FE2"/>
    <w:rsid w:val="00FD4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3C"/>
  </w:style>
  <w:style w:type="paragraph" w:styleId="2">
    <w:name w:val="heading 2"/>
    <w:basedOn w:val="a"/>
    <w:link w:val="20"/>
    <w:uiPriority w:val="9"/>
    <w:qFormat/>
    <w:rsid w:val="00597D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97D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6E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97D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D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597D1E"/>
    <w:rPr>
      <w:i/>
      <w:iCs/>
    </w:rPr>
  </w:style>
  <w:style w:type="paragraph" w:styleId="a6">
    <w:name w:val="Normal (Web)"/>
    <w:basedOn w:val="a"/>
    <w:uiPriority w:val="99"/>
    <w:semiHidden/>
    <w:unhideWhenUsed/>
    <w:rsid w:val="0059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6">
    <w:name w:val="fs_16"/>
    <w:basedOn w:val="a0"/>
    <w:rsid w:val="00597D1E"/>
  </w:style>
  <w:style w:type="character" w:customStyle="1" w:styleId="fs18">
    <w:name w:val="fs_18"/>
    <w:basedOn w:val="a0"/>
    <w:rsid w:val="00597D1E"/>
  </w:style>
  <w:style w:type="character" w:styleId="a7">
    <w:name w:val="Hyperlink"/>
    <w:basedOn w:val="a0"/>
    <w:uiPriority w:val="99"/>
    <w:semiHidden/>
    <w:unhideWhenUsed/>
    <w:rsid w:val="00597D1E"/>
    <w:rPr>
      <w:color w:val="0000FF"/>
      <w:u w:val="single"/>
    </w:rPr>
  </w:style>
  <w:style w:type="paragraph" w:customStyle="1" w:styleId="arrowred">
    <w:name w:val="arrow_red"/>
    <w:basedOn w:val="a"/>
    <w:rsid w:val="0059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hyperlink" Target="http://zakon3.rada.gov.ua/laws/show/2145-19/paran1713" TargetMode="Externa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8E1FABF-628C-44DA-A7ED-F7D81CF76850}" type="doc">
      <dgm:prSet loTypeId="urn:microsoft.com/office/officeart/2005/8/layout/target2" loCatId="relationship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36AEBE5-41CC-4AC6-B2AE-BC7E5EC6CC86}">
      <dgm:prSet phldrT="[Текст]"/>
      <dgm:spPr/>
      <dgm:t>
        <a:bodyPr/>
        <a:lstStyle/>
        <a:p>
          <a:r>
            <a:rPr lang="ru-RU"/>
            <a:t>Загальні збори колективу</a:t>
          </a:r>
        </a:p>
      </dgm:t>
    </dgm:pt>
    <dgm:pt modelId="{A25159F2-18E5-40A7-90FF-0330F5A591F8}" type="parTrans" cxnId="{3EAF414E-BA36-451D-B24B-E19F404F9F5C}">
      <dgm:prSet/>
      <dgm:spPr/>
      <dgm:t>
        <a:bodyPr/>
        <a:lstStyle/>
        <a:p>
          <a:endParaRPr lang="ru-RU"/>
        </a:p>
      </dgm:t>
    </dgm:pt>
    <dgm:pt modelId="{605DD0DA-10FF-492A-87C6-CD2855A9C6F6}" type="sibTrans" cxnId="{3EAF414E-BA36-451D-B24B-E19F404F9F5C}">
      <dgm:prSet/>
      <dgm:spPr/>
      <dgm:t>
        <a:bodyPr/>
        <a:lstStyle/>
        <a:p>
          <a:endParaRPr lang="ru-RU"/>
        </a:p>
      </dgm:t>
    </dgm:pt>
    <dgm:pt modelId="{3E55404F-760C-42C0-97A3-0204A420F6EA}">
      <dgm:prSet phldrT="[Текст]" custT="1"/>
      <dgm:spPr/>
      <dgm:t>
        <a:bodyPr/>
        <a:lstStyle/>
        <a:p>
          <a:r>
            <a:rPr lang="ru-RU" sz="1200"/>
            <a:t>Завідувач</a:t>
          </a:r>
        </a:p>
      </dgm:t>
    </dgm:pt>
    <dgm:pt modelId="{11BF555B-2C4C-4264-9A82-92431E15A154}" type="parTrans" cxnId="{FA6FD01B-AB10-4FAB-A0C6-E7EF5BA02A8F}">
      <dgm:prSet/>
      <dgm:spPr/>
      <dgm:t>
        <a:bodyPr/>
        <a:lstStyle/>
        <a:p>
          <a:endParaRPr lang="ru-RU"/>
        </a:p>
      </dgm:t>
    </dgm:pt>
    <dgm:pt modelId="{101305D7-5219-410E-BA9A-5D27B0328710}" type="sibTrans" cxnId="{FA6FD01B-AB10-4FAB-A0C6-E7EF5BA02A8F}">
      <dgm:prSet/>
      <dgm:spPr/>
      <dgm:t>
        <a:bodyPr/>
        <a:lstStyle/>
        <a:p>
          <a:endParaRPr lang="ru-RU"/>
        </a:p>
      </dgm:t>
    </dgm:pt>
    <dgm:pt modelId="{63D8FF23-F62D-4607-84D5-CB1A2CE92568}">
      <dgm:prSet phldrT="[Текст]" custT="1"/>
      <dgm:spPr/>
      <dgm:t>
        <a:bodyPr/>
        <a:lstStyle/>
        <a:p>
          <a:r>
            <a:rPr lang="ru-RU" sz="1200"/>
            <a:t>Вихователь-методист</a:t>
          </a:r>
        </a:p>
      </dgm:t>
    </dgm:pt>
    <dgm:pt modelId="{B74760C3-CF2D-4537-B0E3-D25136B53F98}" type="parTrans" cxnId="{CC6F11F8-81A6-43E9-8F39-4517E5C463E0}">
      <dgm:prSet/>
      <dgm:spPr/>
      <dgm:t>
        <a:bodyPr/>
        <a:lstStyle/>
        <a:p>
          <a:endParaRPr lang="ru-RU"/>
        </a:p>
      </dgm:t>
    </dgm:pt>
    <dgm:pt modelId="{B889C1BD-072B-4E55-BB66-89DB02A0603E}" type="sibTrans" cxnId="{CC6F11F8-81A6-43E9-8F39-4517E5C463E0}">
      <dgm:prSet/>
      <dgm:spPr/>
      <dgm:t>
        <a:bodyPr/>
        <a:lstStyle/>
        <a:p>
          <a:endParaRPr lang="ru-RU"/>
        </a:p>
      </dgm:t>
    </dgm:pt>
    <dgm:pt modelId="{F8E92171-F55D-4AF4-863A-7485B7DCC1DB}">
      <dgm:prSet phldrT="[Текст]"/>
      <dgm:spPr/>
      <dgm:t>
        <a:bodyPr/>
        <a:lstStyle/>
        <a:p>
          <a:r>
            <a:rPr lang="ru-RU"/>
            <a:t>Педагогічна рада</a:t>
          </a:r>
        </a:p>
      </dgm:t>
    </dgm:pt>
    <dgm:pt modelId="{02D2A560-1E89-469C-8C20-737E39D0B1F4}" type="parTrans" cxnId="{5C13AA27-B5C4-4F63-A785-04F178612AF1}">
      <dgm:prSet/>
      <dgm:spPr/>
      <dgm:t>
        <a:bodyPr/>
        <a:lstStyle/>
        <a:p>
          <a:endParaRPr lang="ru-RU"/>
        </a:p>
      </dgm:t>
    </dgm:pt>
    <dgm:pt modelId="{00DA68BB-E101-477D-AA29-B0D38A014627}" type="sibTrans" cxnId="{5C13AA27-B5C4-4F63-A785-04F178612AF1}">
      <dgm:prSet/>
      <dgm:spPr/>
      <dgm:t>
        <a:bodyPr/>
        <a:lstStyle/>
        <a:p>
          <a:endParaRPr lang="ru-RU"/>
        </a:p>
      </dgm:t>
    </dgm:pt>
    <dgm:pt modelId="{4B42CB13-1F84-4A0C-8A48-A146B7A47760}">
      <dgm:prSet phldrT="[Текст]" custT="1"/>
      <dgm:spPr/>
      <dgm:t>
        <a:bodyPr/>
        <a:lstStyle/>
        <a:p>
          <a:r>
            <a:rPr lang="ru-RU" sz="1400"/>
            <a:t>Сестри</a:t>
          </a:r>
        </a:p>
        <a:p>
          <a:r>
            <a:rPr lang="ru-RU" sz="1400"/>
            <a:t>медичні старші</a:t>
          </a:r>
        </a:p>
      </dgm:t>
    </dgm:pt>
    <dgm:pt modelId="{D21068B8-2496-4A5C-8F30-1EE814DA49B7}" type="parTrans" cxnId="{F4556CC7-A084-40D4-BEFE-CB316138B77A}">
      <dgm:prSet/>
      <dgm:spPr/>
      <dgm:t>
        <a:bodyPr/>
        <a:lstStyle/>
        <a:p>
          <a:endParaRPr lang="ru-RU"/>
        </a:p>
      </dgm:t>
    </dgm:pt>
    <dgm:pt modelId="{2A5620FC-2D74-47DF-877A-726686F495FA}" type="sibTrans" cxnId="{F4556CC7-A084-40D4-BEFE-CB316138B77A}">
      <dgm:prSet/>
      <dgm:spPr/>
      <dgm:t>
        <a:bodyPr/>
        <a:lstStyle/>
        <a:p>
          <a:endParaRPr lang="ru-RU"/>
        </a:p>
      </dgm:t>
    </dgm:pt>
    <dgm:pt modelId="{07B5F3D2-FAFF-4A34-B439-F574B1BFBAF0}">
      <dgm:prSet phldrT="[Текст]" custT="1"/>
      <dgm:spPr/>
      <dgm:t>
        <a:bodyPr/>
        <a:lstStyle/>
        <a:p>
          <a:r>
            <a:rPr lang="ru-RU" sz="1200"/>
            <a:t>Завідувач господарства</a:t>
          </a:r>
        </a:p>
      </dgm:t>
    </dgm:pt>
    <dgm:pt modelId="{DE7D7893-6E84-4D1B-B638-69E60D874A07}" type="parTrans" cxnId="{3858DBB6-F744-43AD-BA84-C652BFD08AB0}">
      <dgm:prSet/>
      <dgm:spPr/>
      <dgm:t>
        <a:bodyPr/>
        <a:lstStyle/>
        <a:p>
          <a:endParaRPr lang="ru-RU"/>
        </a:p>
      </dgm:t>
    </dgm:pt>
    <dgm:pt modelId="{3B7E9818-A3CE-4773-B802-075F00D8A4E5}" type="sibTrans" cxnId="{3858DBB6-F744-43AD-BA84-C652BFD08AB0}">
      <dgm:prSet/>
      <dgm:spPr/>
      <dgm:t>
        <a:bodyPr/>
        <a:lstStyle/>
        <a:p>
          <a:endParaRPr lang="ru-RU"/>
        </a:p>
      </dgm:t>
    </dgm:pt>
    <dgm:pt modelId="{9F0A5243-58EA-4DBE-9A8D-E6DC6BA8EDC2}">
      <dgm:prSet phldrT="[Текст]"/>
      <dgm:spPr/>
      <dgm:t>
        <a:bodyPr/>
        <a:lstStyle/>
        <a:p>
          <a:r>
            <a:rPr lang="ru-RU"/>
            <a:t>Рада закладу</a:t>
          </a:r>
        </a:p>
      </dgm:t>
    </dgm:pt>
    <dgm:pt modelId="{6FBD4731-FFDC-4E71-9DF6-30403C797092}" type="parTrans" cxnId="{B24069AA-9EE1-47FF-94F9-047E8E45094F}">
      <dgm:prSet/>
      <dgm:spPr/>
      <dgm:t>
        <a:bodyPr/>
        <a:lstStyle/>
        <a:p>
          <a:endParaRPr lang="ru-RU"/>
        </a:p>
      </dgm:t>
    </dgm:pt>
    <dgm:pt modelId="{F562A002-C11B-4CD1-8EC5-B6D45E19DA39}" type="sibTrans" cxnId="{B24069AA-9EE1-47FF-94F9-047E8E45094F}">
      <dgm:prSet/>
      <dgm:spPr/>
      <dgm:t>
        <a:bodyPr/>
        <a:lstStyle/>
        <a:p>
          <a:endParaRPr lang="ru-RU"/>
        </a:p>
      </dgm:t>
    </dgm:pt>
    <dgm:pt modelId="{C9472887-065B-4B45-96ED-51F5C5537B83}">
      <dgm:prSet phldrT="[Текст]" custT="1"/>
      <dgm:spPr/>
      <dgm:t>
        <a:bodyPr/>
        <a:lstStyle/>
        <a:p>
          <a:r>
            <a:rPr lang="ru-RU" sz="1200"/>
            <a:t>Педагоги</a:t>
          </a:r>
          <a:r>
            <a:rPr lang="ru-RU" sz="1000"/>
            <a:t> </a:t>
          </a:r>
        </a:p>
      </dgm:t>
    </dgm:pt>
    <dgm:pt modelId="{6D2DCCCC-E7D6-4CFB-B682-54FA69398198}" type="parTrans" cxnId="{FC0E7E3F-50D3-42C5-A0AA-2FB4DEAA990A}">
      <dgm:prSet/>
      <dgm:spPr/>
      <dgm:t>
        <a:bodyPr/>
        <a:lstStyle/>
        <a:p>
          <a:endParaRPr lang="ru-RU"/>
        </a:p>
      </dgm:t>
    </dgm:pt>
    <dgm:pt modelId="{0B27C314-623C-4527-9B97-04540DEC67F3}" type="sibTrans" cxnId="{FC0E7E3F-50D3-42C5-A0AA-2FB4DEAA990A}">
      <dgm:prSet/>
      <dgm:spPr/>
      <dgm:t>
        <a:bodyPr/>
        <a:lstStyle/>
        <a:p>
          <a:endParaRPr lang="ru-RU"/>
        </a:p>
      </dgm:t>
    </dgm:pt>
    <dgm:pt modelId="{53D95AB9-78F5-40FF-B00B-0025DBCA19AA}">
      <dgm:prSet phldrT="[Текст]" custT="1"/>
      <dgm:spPr/>
      <dgm:t>
        <a:bodyPr/>
        <a:lstStyle/>
        <a:p>
          <a:r>
            <a:rPr lang="ru-RU" sz="1200"/>
            <a:t>Молодший обслуговуючий персонал</a:t>
          </a:r>
        </a:p>
      </dgm:t>
    </dgm:pt>
    <dgm:pt modelId="{77CE9BFA-1B02-4806-926B-461FBEDA89BE}" type="parTrans" cxnId="{BE973E50-9BF9-4857-B273-3116F66C41A8}">
      <dgm:prSet/>
      <dgm:spPr/>
      <dgm:t>
        <a:bodyPr/>
        <a:lstStyle/>
        <a:p>
          <a:endParaRPr lang="ru-RU"/>
        </a:p>
      </dgm:t>
    </dgm:pt>
    <dgm:pt modelId="{49D124E1-3DE6-4BC8-943E-0A69FD182281}" type="sibTrans" cxnId="{BE973E50-9BF9-4857-B273-3116F66C41A8}">
      <dgm:prSet/>
      <dgm:spPr/>
      <dgm:t>
        <a:bodyPr/>
        <a:lstStyle/>
        <a:p>
          <a:endParaRPr lang="ru-RU"/>
        </a:p>
      </dgm:t>
    </dgm:pt>
    <dgm:pt modelId="{B4DC6C4F-B331-4854-9C38-890FB5D3060B}" type="pres">
      <dgm:prSet presAssocID="{18E1FABF-628C-44DA-A7ED-F7D81CF76850}" presName="Name0" presStyleCnt="0">
        <dgm:presLayoutVars>
          <dgm:chMax val="3"/>
          <dgm:chPref val="1"/>
          <dgm:dir/>
          <dgm:animLvl val="lvl"/>
          <dgm:resizeHandles/>
        </dgm:presLayoutVars>
      </dgm:prSet>
      <dgm:spPr/>
    </dgm:pt>
    <dgm:pt modelId="{D6DB0C10-69ED-4FD4-8F24-282066BF246D}" type="pres">
      <dgm:prSet presAssocID="{18E1FABF-628C-44DA-A7ED-F7D81CF76850}" presName="outerBox" presStyleCnt="0"/>
      <dgm:spPr/>
    </dgm:pt>
    <dgm:pt modelId="{A7DB3857-5BE6-4261-BC36-86B24964D4AC}" type="pres">
      <dgm:prSet presAssocID="{18E1FABF-628C-44DA-A7ED-F7D81CF76850}" presName="outerBoxParent" presStyleLbl="node1" presStyleIdx="0" presStyleCnt="3"/>
      <dgm:spPr/>
    </dgm:pt>
    <dgm:pt modelId="{7F467AE0-D8A4-4DEA-8A03-64129D7CD018}" type="pres">
      <dgm:prSet presAssocID="{18E1FABF-628C-44DA-A7ED-F7D81CF76850}" presName="outerBoxChildren" presStyleCnt="0"/>
      <dgm:spPr/>
    </dgm:pt>
    <dgm:pt modelId="{C27ADE51-EFD0-4E37-9581-B3876ED6EEC1}" type="pres">
      <dgm:prSet presAssocID="{3E55404F-760C-42C0-97A3-0204A420F6EA}" presName="oChild" presStyleLbl="fgAcc1" presStyleIdx="0" presStyleCnt="6" custScaleX="11898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538223D-9F56-4DE5-BDEA-495562B41801}" type="pres">
      <dgm:prSet presAssocID="{101305D7-5219-410E-BA9A-5D27B0328710}" presName="outerSibTrans" presStyleCnt="0"/>
      <dgm:spPr/>
    </dgm:pt>
    <dgm:pt modelId="{C87F4AE8-FB01-4CC6-8709-4A07386ABEDA}" type="pres">
      <dgm:prSet presAssocID="{63D8FF23-F62D-4607-84D5-CB1A2CE92568}" presName="oChild" presStyleLbl="fgAcc1" presStyleIdx="1" presStyleCnt="6" custScaleX="11898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2FB42FA-D46C-4B95-8903-193061CA2618}" type="pres">
      <dgm:prSet presAssocID="{18E1FABF-628C-44DA-A7ED-F7D81CF76850}" presName="middleBox" presStyleCnt="0"/>
      <dgm:spPr/>
    </dgm:pt>
    <dgm:pt modelId="{0E228ECA-3B02-4731-96EE-AA8053739624}" type="pres">
      <dgm:prSet presAssocID="{18E1FABF-628C-44DA-A7ED-F7D81CF76850}" presName="middleBoxParent" presStyleLbl="node1" presStyleIdx="1" presStyleCnt="3"/>
      <dgm:spPr/>
    </dgm:pt>
    <dgm:pt modelId="{A346987C-D864-427D-BB70-30EFC6C40641}" type="pres">
      <dgm:prSet presAssocID="{18E1FABF-628C-44DA-A7ED-F7D81CF76850}" presName="middleBoxChildren" presStyleCnt="0"/>
      <dgm:spPr/>
    </dgm:pt>
    <dgm:pt modelId="{DCB34E9A-765D-4824-A9E7-6E7A385470C4}" type="pres">
      <dgm:prSet presAssocID="{4B42CB13-1F84-4A0C-8A48-A146B7A47760}" presName="mChild" presStyleLbl="fgAcc1" presStyleIdx="2" presStyleCnt="6" custScaleX="118728" custScaleY="143721">
        <dgm:presLayoutVars>
          <dgm:bulletEnabled val="1"/>
        </dgm:presLayoutVars>
      </dgm:prSet>
      <dgm:spPr/>
    </dgm:pt>
    <dgm:pt modelId="{5B5657DD-4CD7-46EF-BF14-620AF1EEF555}" type="pres">
      <dgm:prSet presAssocID="{2A5620FC-2D74-47DF-877A-726686F495FA}" presName="middleSibTrans" presStyleCnt="0"/>
      <dgm:spPr/>
    </dgm:pt>
    <dgm:pt modelId="{C9F6F41B-9CAC-473A-A3E4-01A18BE7AD2F}" type="pres">
      <dgm:prSet presAssocID="{07B5F3D2-FAFF-4A34-B439-F574B1BFBAF0}" presName="mChild" presStyleLbl="fgAcc1" presStyleIdx="3" presStyleCnt="6" custScaleX="123208">
        <dgm:presLayoutVars>
          <dgm:bulletEnabled val="1"/>
        </dgm:presLayoutVars>
      </dgm:prSet>
      <dgm:spPr/>
    </dgm:pt>
    <dgm:pt modelId="{AB0305F3-8711-458F-89B5-8871D3AF5F85}" type="pres">
      <dgm:prSet presAssocID="{18E1FABF-628C-44DA-A7ED-F7D81CF76850}" presName="centerBox" presStyleCnt="0"/>
      <dgm:spPr/>
    </dgm:pt>
    <dgm:pt modelId="{0F11246F-C982-4B88-B207-4B29E0A64EEC}" type="pres">
      <dgm:prSet presAssocID="{18E1FABF-628C-44DA-A7ED-F7D81CF76850}" presName="centerBoxParent" presStyleLbl="node1" presStyleIdx="2" presStyleCnt="3" custScaleX="94069"/>
      <dgm:spPr/>
    </dgm:pt>
    <dgm:pt modelId="{1FD7959D-6C06-4038-B8EC-7FD773778392}" type="pres">
      <dgm:prSet presAssocID="{18E1FABF-628C-44DA-A7ED-F7D81CF76850}" presName="centerBoxChildren" presStyleCnt="0"/>
      <dgm:spPr/>
    </dgm:pt>
    <dgm:pt modelId="{BA63C0DC-3BE2-4ED8-BE8F-7721039E21DA}" type="pres">
      <dgm:prSet presAssocID="{C9472887-065B-4B45-96ED-51F5C5537B83}" presName="cChild" presStyleLbl="fgAcc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0C7A05E-F654-469B-B605-2BB8C89B65FD}" type="pres">
      <dgm:prSet presAssocID="{0B27C314-623C-4527-9B97-04540DEC67F3}" presName="centerSibTrans" presStyleCnt="0"/>
      <dgm:spPr/>
    </dgm:pt>
    <dgm:pt modelId="{0FD296F4-DB36-4DA0-92AA-743ECD1465FA}" type="pres">
      <dgm:prSet presAssocID="{53D95AB9-78F5-40FF-B00B-0025DBCA19AA}" presName="cChild" presStyleLbl="fgAcc1" presStyleIdx="5" presStyleCnt="6">
        <dgm:presLayoutVars>
          <dgm:bulletEnabled val="1"/>
        </dgm:presLayoutVars>
      </dgm:prSet>
      <dgm:spPr/>
    </dgm:pt>
  </dgm:ptLst>
  <dgm:cxnLst>
    <dgm:cxn modelId="{F7C52B1A-9651-4D52-82AB-17AB61322F05}" type="presOf" srcId="{4B42CB13-1F84-4A0C-8A48-A146B7A47760}" destId="{DCB34E9A-765D-4824-A9E7-6E7A385470C4}" srcOrd="0" destOrd="0" presId="urn:microsoft.com/office/officeart/2005/8/layout/target2"/>
    <dgm:cxn modelId="{7C846221-67AA-4F19-A0E5-B084C043AAF8}" type="presOf" srcId="{036AEBE5-41CC-4AC6-B2AE-BC7E5EC6CC86}" destId="{A7DB3857-5BE6-4261-BC36-86B24964D4AC}" srcOrd="0" destOrd="0" presId="urn:microsoft.com/office/officeart/2005/8/layout/target2"/>
    <dgm:cxn modelId="{6E05D97C-D1B0-4682-BEF0-07566B1671C3}" type="presOf" srcId="{F8E92171-F55D-4AF4-863A-7485B7DCC1DB}" destId="{0E228ECA-3B02-4731-96EE-AA8053739624}" srcOrd="0" destOrd="0" presId="urn:microsoft.com/office/officeart/2005/8/layout/target2"/>
    <dgm:cxn modelId="{B24069AA-9EE1-47FF-94F9-047E8E45094F}" srcId="{18E1FABF-628C-44DA-A7ED-F7D81CF76850}" destId="{9F0A5243-58EA-4DBE-9A8D-E6DC6BA8EDC2}" srcOrd="2" destOrd="0" parTransId="{6FBD4731-FFDC-4E71-9DF6-30403C797092}" sibTransId="{F562A002-C11B-4CD1-8EC5-B6D45E19DA39}"/>
    <dgm:cxn modelId="{3858DBB6-F744-43AD-BA84-C652BFD08AB0}" srcId="{F8E92171-F55D-4AF4-863A-7485B7DCC1DB}" destId="{07B5F3D2-FAFF-4A34-B439-F574B1BFBAF0}" srcOrd="1" destOrd="0" parTransId="{DE7D7893-6E84-4D1B-B638-69E60D874A07}" sibTransId="{3B7E9818-A3CE-4773-B802-075F00D8A4E5}"/>
    <dgm:cxn modelId="{1929A67F-76AA-4C90-9240-CEC72C214C94}" type="presOf" srcId="{9F0A5243-58EA-4DBE-9A8D-E6DC6BA8EDC2}" destId="{0F11246F-C982-4B88-B207-4B29E0A64EEC}" srcOrd="0" destOrd="0" presId="urn:microsoft.com/office/officeart/2005/8/layout/target2"/>
    <dgm:cxn modelId="{BE973E50-9BF9-4857-B273-3116F66C41A8}" srcId="{9F0A5243-58EA-4DBE-9A8D-E6DC6BA8EDC2}" destId="{53D95AB9-78F5-40FF-B00B-0025DBCA19AA}" srcOrd="1" destOrd="0" parTransId="{77CE9BFA-1B02-4806-926B-461FBEDA89BE}" sibTransId="{49D124E1-3DE6-4BC8-943E-0A69FD182281}"/>
    <dgm:cxn modelId="{D8958F50-BC1C-48D9-9783-97B2DFC1A41B}" type="presOf" srcId="{63D8FF23-F62D-4607-84D5-CB1A2CE92568}" destId="{C87F4AE8-FB01-4CC6-8709-4A07386ABEDA}" srcOrd="0" destOrd="0" presId="urn:microsoft.com/office/officeart/2005/8/layout/target2"/>
    <dgm:cxn modelId="{CC6F11F8-81A6-43E9-8F39-4517E5C463E0}" srcId="{036AEBE5-41CC-4AC6-B2AE-BC7E5EC6CC86}" destId="{63D8FF23-F62D-4607-84D5-CB1A2CE92568}" srcOrd="1" destOrd="0" parTransId="{B74760C3-CF2D-4537-B0E3-D25136B53F98}" sibTransId="{B889C1BD-072B-4E55-BB66-89DB02A0603E}"/>
    <dgm:cxn modelId="{5C13AA27-B5C4-4F63-A785-04F178612AF1}" srcId="{18E1FABF-628C-44DA-A7ED-F7D81CF76850}" destId="{F8E92171-F55D-4AF4-863A-7485B7DCC1DB}" srcOrd="1" destOrd="0" parTransId="{02D2A560-1E89-469C-8C20-737E39D0B1F4}" sibTransId="{00DA68BB-E101-477D-AA29-B0D38A014627}"/>
    <dgm:cxn modelId="{FA6FD01B-AB10-4FAB-A0C6-E7EF5BA02A8F}" srcId="{036AEBE5-41CC-4AC6-B2AE-BC7E5EC6CC86}" destId="{3E55404F-760C-42C0-97A3-0204A420F6EA}" srcOrd="0" destOrd="0" parTransId="{11BF555B-2C4C-4264-9A82-92431E15A154}" sibTransId="{101305D7-5219-410E-BA9A-5D27B0328710}"/>
    <dgm:cxn modelId="{7B2A6A11-4D11-4548-999C-11FC77BCE4D3}" type="presOf" srcId="{07B5F3D2-FAFF-4A34-B439-F574B1BFBAF0}" destId="{C9F6F41B-9CAC-473A-A3E4-01A18BE7AD2F}" srcOrd="0" destOrd="0" presId="urn:microsoft.com/office/officeart/2005/8/layout/target2"/>
    <dgm:cxn modelId="{F4556CC7-A084-40D4-BEFE-CB316138B77A}" srcId="{F8E92171-F55D-4AF4-863A-7485B7DCC1DB}" destId="{4B42CB13-1F84-4A0C-8A48-A146B7A47760}" srcOrd="0" destOrd="0" parTransId="{D21068B8-2496-4A5C-8F30-1EE814DA49B7}" sibTransId="{2A5620FC-2D74-47DF-877A-726686F495FA}"/>
    <dgm:cxn modelId="{FC0E7E3F-50D3-42C5-A0AA-2FB4DEAA990A}" srcId="{9F0A5243-58EA-4DBE-9A8D-E6DC6BA8EDC2}" destId="{C9472887-065B-4B45-96ED-51F5C5537B83}" srcOrd="0" destOrd="0" parTransId="{6D2DCCCC-E7D6-4CFB-B682-54FA69398198}" sibTransId="{0B27C314-623C-4527-9B97-04540DEC67F3}"/>
    <dgm:cxn modelId="{4A850468-A4FD-48C5-85BB-5CDB890D8ECA}" type="presOf" srcId="{3E55404F-760C-42C0-97A3-0204A420F6EA}" destId="{C27ADE51-EFD0-4E37-9581-B3876ED6EEC1}" srcOrd="0" destOrd="0" presId="urn:microsoft.com/office/officeart/2005/8/layout/target2"/>
    <dgm:cxn modelId="{3EAF414E-BA36-451D-B24B-E19F404F9F5C}" srcId="{18E1FABF-628C-44DA-A7ED-F7D81CF76850}" destId="{036AEBE5-41CC-4AC6-B2AE-BC7E5EC6CC86}" srcOrd="0" destOrd="0" parTransId="{A25159F2-18E5-40A7-90FF-0330F5A591F8}" sibTransId="{605DD0DA-10FF-492A-87C6-CD2855A9C6F6}"/>
    <dgm:cxn modelId="{356A3732-C244-4111-919A-0C4616D67B07}" type="presOf" srcId="{18E1FABF-628C-44DA-A7ED-F7D81CF76850}" destId="{B4DC6C4F-B331-4854-9C38-890FB5D3060B}" srcOrd="0" destOrd="0" presId="urn:microsoft.com/office/officeart/2005/8/layout/target2"/>
    <dgm:cxn modelId="{22CC6E5D-C806-46E2-967B-F71620CDEED9}" type="presOf" srcId="{C9472887-065B-4B45-96ED-51F5C5537B83}" destId="{BA63C0DC-3BE2-4ED8-BE8F-7721039E21DA}" srcOrd="0" destOrd="0" presId="urn:microsoft.com/office/officeart/2005/8/layout/target2"/>
    <dgm:cxn modelId="{95875F37-17B0-4494-9C12-BF4C62B5C3A7}" type="presOf" srcId="{53D95AB9-78F5-40FF-B00B-0025DBCA19AA}" destId="{0FD296F4-DB36-4DA0-92AA-743ECD1465FA}" srcOrd="0" destOrd="0" presId="urn:microsoft.com/office/officeart/2005/8/layout/target2"/>
    <dgm:cxn modelId="{4E7D5812-4382-4463-B429-E5E012FD40CB}" type="presParOf" srcId="{B4DC6C4F-B331-4854-9C38-890FB5D3060B}" destId="{D6DB0C10-69ED-4FD4-8F24-282066BF246D}" srcOrd="0" destOrd="0" presId="urn:microsoft.com/office/officeart/2005/8/layout/target2"/>
    <dgm:cxn modelId="{C1BE52AB-31B7-4B00-A6F5-E15E49A9211D}" type="presParOf" srcId="{D6DB0C10-69ED-4FD4-8F24-282066BF246D}" destId="{A7DB3857-5BE6-4261-BC36-86B24964D4AC}" srcOrd="0" destOrd="0" presId="urn:microsoft.com/office/officeart/2005/8/layout/target2"/>
    <dgm:cxn modelId="{79F9B81C-4B39-4D72-9E92-93804E0A540D}" type="presParOf" srcId="{D6DB0C10-69ED-4FD4-8F24-282066BF246D}" destId="{7F467AE0-D8A4-4DEA-8A03-64129D7CD018}" srcOrd="1" destOrd="0" presId="urn:microsoft.com/office/officeart/2005/8/layout/target2"/>
    <dgm:cxn modelId="{F91AC020-6517-4D2B-8607-BF889DCDE190}" type="presParOf" srcId="{7F467AE0-D8A4-4DEA-8A03-64129D7CD018}" destId="{C27ADE51-EFD0-4E37-9581-B3876ED6EEC1}" srcOrd="0" destOrd="0" presId="urn:microsoft.com/office/officeart/2005/8/layout/target2"/>
    <dgm:cxn modelId="{763707CD-6AD1-4A48-8B1E-995302B3E665}" type="presParOf" srcId="{7F467AE0-D8A4-4DEA-8A03-64129D7CD018}" destId="{D538223D-9F56-4DE5-BDEA-495562B41801}" srcOrd="1" destOrd="0" presId="urn:microsoft.com/office/officeart/2005/8/layout/target2"/>
    <dgm:cxn modelId="{A728C521-DD14-4E06-B985-78D94CC1AF83}" type="presParOf" srcId="{7F467AE0-D8A4-4DEA-8A03-64129D7CD018}" destId="{C87F4AE8-FB01-4CC6-8709-4A07386ABEDA}" srcOrd="2" destOrd="0" presId="urn:microsoft.com/office/officeart/2005/8/layout/target2"/>
    <dgm:cxn modelId="{5C3B08CE-65A8-4A68-8AF3-987852012879}" type="presParOf" srcId="{B4DC6C4F-B331-4854-9C38-890FB5D3060B}" destId="{F2FB42FA-D46C-4B95-8903-193061CA2618}" srcOrd="1" destOrd="0" presId="urn:microsoft.com/office/officeart/2005/8/layout/target2"/>
    <dgm:cxn modelId="{F4F8D7AE-36F1-4C44-8767-79A2D1516AD9}" type="presParOf" srcId="{F2FB42FA-D46C-4B95-8903-193061CA2618}" destId="{0E228ECA-3B02-4731-96EE-AA8053739624}" srcOrd="0" destOrd="0" presId="urn:microsoft.com/office/officeart/2005/8/layout/target2"/>
    <dgm:cxn modelId="{1D3B0F28-D289-49E1-94D9-72C3032ECD5C}" type="presParOf" srcId="{F2FB42FA-D46C-4B95-8903-193061CA2618}" destId="{A346987C-D864-427D-BB70-30EFC6C40641}" srcOrd="1" destOrd="0" presId="urn:microsoft.com/office/officeart/2005/8/layout/target2"/>
    <dgm:cxn modelId="{B35E573E-3743-495E-95EA-C40F13AEE1C6}" type="presParOf" srcId="{A346987C-D864-427D-BB70-30EFC6C40641}" destId="{DCB34E9A-765D-4824-A9E7-6E7A385470C4}" srcOrd="0" destOrd="0" presId="urn:microsoft.com/office/officeart/2005/8/layout/target2"/>
    <dgm:cxn modelId="{9C028267-5D9B-4575-B6EA-E081899879ED}" type="presParOf" srcId="{A346987C-D864-427D-BB70-30EFC6C40641}" destId="{5B5657DD-4CD7-46EF-BF14-620AF1EEF555}" srcOrd="1" destOrd="0" presId="urn:microsoft.com/office/officeart/2005/8/layout/target2"/>
    <dgm:cxn modelId="{4B992057-0F42-4429-80F1-6BB80EDBCC48}" type="presParOf" srcId="{A346987C-D864-427D-BB70-30EFC6C40641}" destId="{C9F6F41B-9CAC-473A-A3E4-01A18BE7AD2F}" srcOrd="2" destOrd="0" presId="urn:microsoft.com/office/officeart/2005/8/layout/target2"/>
    <dgm:cxn modelId="{5A197625-3C67-456D-9D24-F3D575176C3F}" type="presParOf" srcId="{B4DC6C4F-B331-4854-9C38-890FB5D3060B}" destId="{AB0305F3-8711-458F-89B5-8871D3AF5F85}" srcOrd="2" destOrd="0" presId="urn:microsoft.com/office/officeart/2005/8/layout/target2"/>
    <dgm:cxn modelId="{7A7F76B3-34F2-45A2-9C72-BAA2F0787AAD}" type="presParOf" srcId="{AB0305F3-8711-458F-89B5-8871D3AF5F85}" destId="{0F11246F-C982-4B88-B207-4B29E0A64EEC}" srcOrd="0" destOrd="0" presId="urn:microsoft.com/office/officeart/2005/8/layout/target2"/>
    <dgm:cxn modelId="{26CA6BCD-4D04-4AE3-94DD-53FCEA6F619C}" type="presParOf" srcId="{AB0305F3-8711-458F-89B5-8871D3AF5F85}" destId="{1FD7959D-6C06-4038-B8EC-7FD773778392}" srcOrd="1" destOrd="0" presId="urn:microsoft.com/office/officeart/2005/8/layout/target2"/>
    <dgm:cxn modelId="{E6E102AD-BFBA-4549-B231-B9456AD3401E}" type="presParOf" srcId="{1FD7959D-6C06-4038-B8EC-7FD773778392}" destId="{BA63C0DC-3BE2-4ED8-BE8F-7721039E21DA}" srcOrd="0" destOrd="0" presId="urn:microsoft.com/office/officeart/2005/8/layout/target2"/>
    <dgm:cxn modelId="{78450B20-0DF8-4FD1-815D-412EB42FE97D}" type="presParOf" srcId="{1FD7959D-6C06-4038-B8EC-7FD773778392}" destId="{80C7A05E-F654-469B-B605-2BB8C89B65FD}" srcOrd="1" destOrd="0" presId="urn:microsoft.com/office/officeart/2005/8/layout/target2"/>
    <dgm:cxn modelId="{E059E8A9-DDC5-4DDF-93B4-50B428A499B7}" type="presParOf" srcId="{1FD7959D-6C06-4038-B8EC-7FD773778392}" destId="{0FD296F4-DB36-4DA0-92AA-743ECD1465FA}" srcOrd="2" destOrd="0" presId="urn:microsoft.com/office/officeart/2005/8/layout/target2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7DB3857-5BE6-4261-BC36-86B24964D4AC}">
      <dsp:nvSpPr>
        <dsp:cNvPr id="0" name=""/>
        <dsp:cNvSpPr/>
      </dsp:nvSpPr>
      <dsp:spPr>
        <a:xfrm>
          <a:off x="0" y="0"/>
          <a:ext cx="5486400" cy="3200400"/>
        </a:xfrm>
        <a:prstGeom prst="roundRect">
          <a:avLst>
            <a:gd name="adj" fmla="val 85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2483866" numCol="1" spcCol="1270" anchor="t" anchorCtr="0">
          <a:noAutofit/>
        </a:bodyPr>
        <a:lstStyle/>
        <a:p>
          <a:pPr lvl="0" algn="l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600" kern="1200"/>
            <a:t>Загальні збори колективу</a:t>
          </a:r>
        </a:p>
      </dsp:txBody>
      <dsp:txXfrm>
        <a:off x="0" y="0"/>
        <a:ext cx="5486400" cy="3200400"/>
      </dsp:txXfrm>
    </dsp:sp>
    <dsp:sp modelId="{C27ADE51-EFD0-4E37-9581-B3876ED6EEC1}">
      <dsp:nvSpPr>
        <dsp:cNvPr id="0" name=""/>
        <dsp:cNvSpPr/>
      </dsp:nvSpPr>
      <dsp:spPr>
        <a:xfrm>
          <a:off x="59056" y="800100"/>
          <a:ext cx="979166" cy="1099356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Завідувач</a:t>
          </a:r>
        </a:p>
      </dsp:txBody>
      <dsp:txXfrm>
        <a:off x="59056" y="800100"/>
        <a:ext cx="979166" cy="1099356"/>
      </dsp:txXfrm>
    </dsp:sp>
    <dsp:sp modelId="{C87F4AE8-FB01-4CC6-8709-4A07386ABEDA}">
      <dsp:nvSpPr>
        <dsp:cNvPr id="0" name=""/>
        <dsp:cNvSpPr/>
      </dsp:nvSpPr>
      <dsp:spPr>
        <a:xfrm>
          <a:off x="59056" y="1939840"/>
          <a:ext cx="979166" cy="1099356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Вихователь-методист</a:t>
          </a:r>
        </a:p>
      </dsp:txBody>
      <dsp:txXfrm>
        <a:off x="59056" y="1939840"/>
        <a:ext cx="979166" cy="1099356"/>
      </dsp:txXfrm>
    </dsp:sp>
    <dsp:sp modelId="{0E228ECA-3B02-4731-96EE-AA8053739624}">
      <dsp:nvSpPr>
        <dsp:cNvPr id="0" name=""/>
        <dsp:cNvSpPr/>
      </dsp:nvSpPr>
      <dsp:spPr>
        <a:xfrm>
          <a:off x="1097280" y="800100"/>
          <a:ext cx="4251960" cy="2240280"/>
        </a:xfrm>
        <a:prstGeom prst="roundRect">
          <a:avLst>
            <a:gd name="adj" fmla="val 105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1422578" numCol="1" spcCol="1270" anchor="t" anchorCtr="0">
          <a:noAutofit/>
        </a:bodyPr>
        <a:lstStyle/>
        <a:p>
          <a:pPr lvl="0" algn="l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600" kern="1200"/>
            <a:t>Педагогічна рада</a:t>
          </a:r>
        </a:p>
      </dsp:txBody>
      <dsp:txXfrm>
        <a:off x="1097280" y="800100"/>
        <a:ext cx="4251960" cy="2240280"/>
      </dsp:txXfrm>
    </dsp:sp>
    <dsp:sp modelId="{DCB34E9A-765D-4824-A9E7-6E7A385470C4}">
      <dsp:nvSpPr>
        <dsp:cNvPr id="0" name=""/>
        <dsp:cNvSpPr/>
      </dsp:nvSpPr>
      <dsp:spPr>
        <a:xfrm>
          <a:off x="1123948" y="1584198"/>
          <a:ext cx="1009653" cy="739458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Сестри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медичні старші</a:t>
          </a:r>
        </a:p>
      </dsp:txBody>
      <dsp:txXfrm>
        <a:off x="1123948" y="1584198"/>
        <a:ext cx="1009653" cy="739458"/>
      </dsp:txXfrm>
    </dsp:sp>
    <dsp:sp modelId="{C9F6F41B-9CAC-473A-A3E4-01A18BE7AD2F}">
      <dsp:nvSpPr>
        <dsp:cNvPr id="0" name=""/>
        <dsp:cNvSpPr/>
      </dsp:nvSpPr>
      <dsp:spPr>
        <a:xfrm>
          <a:off x="1104899" y="2356526"/>
          <a:ext cx="1047750" cy="514509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Завідувач господарства</a:t>
          </a:r>
        </a:p>
      </dsp:txBody>
      <dsp:txXfrm>
        <a:off x="1104899" y="2356526"/>
        <a:ext cx="1047750" cy="514509"/>
      </dsp:txXfrm>
    </dsp:sp>
    <dsp:sp modelId="{0F11246F-C982-4B88-B207-4B29E0A64EEC}">
      <dsp:nvSpPr>
        <dsp:cNvPr id="0" name=""/>
        <dsp:cNvSpPr/>
      </dsp:nvSpPr>
      <dsp:spPr>
        <a:xfrm>
          <a:off x="2257426" y="1600200"/>
          <a:ext cx="2864355" cy="1280160"/>
        </a:xfrm>
        <a:prstGeom prst="roundRect">
          <a:avLst>
            <a:gd name="adj" fmla="val 105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722579" numCol="1" spcCol="1270" anchor="t" anchorCtr="0">
          <a:noAutofit/>
        </a:bodyPr>
        <a:lstStyle/>
        <a:p>
          <a:pPr lvl="0" algn="l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600" kern="1200"/>
            <a:t>Рада закладу</a:t>
          </a:r>
        </a:p>
      </dsp:txBody>
      <dsp:txXfrm>
        <a:off x="2257426" y="1600200"/>
        <a:ext cx="2864355" cy="1280160"/>
      </dsp:txXfrm>
    </dsp:sp>
    <dsp:sp modelId="{BA63C0DC-3BE2-4ED8-BE8F-7721039E21DA}">
      <dsp:nvSpPr>
        <dsp:cNvPr id="0" name=""/>
        <dsp:cNvSpPr/>
      </dsp:nvSpPr>
      <dsp:spPr>
        <a:xfrm>
          <a:off x="2243251" y="2176272"/>
          <a:ext cx="1425165" cy="576072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Педагоги</a:t>
          </a:r>
          <a:r>
            <a:rPr lang="ru-RU" sz="1000" kern="1200"/>
            <a:t> </a:t>
          </a:r>
        </a:p>
      </dsp:txBody>
      <dsp:txXfrm>
        <a:off x="2243251" y="2176272"/>
        <a:ext cx="1425165" cy="576072"/>
      </dsp:txXfrm>
    </dsp:sp>
    <dsp:sp modelId="{0FD296F4-DB36-4DA0-92AA-743ECD1465FA}">
      <dsp:nvSpPr>
        <dsp:cNvPr id="0" name=""/>
        <dsp:cNvSpPr/>
      </dsp:nvSpPr>
      <dsp:spPr>
        <a:xfrm>
          <a:off x="3708962" y="2176272"/>
          <a:ext cx="1425165" cy="576072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Молодший обслуговуючий персонал</a:t>
          </a:r>
        </a:p>
      </dsp:txBody>
      <dsp:txXfrm>
        <a:off x="3708962" y="2176272"/>
        <a:ext cx="1425165" cy="5760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target2">
  <dgm:title val=""/>
  <dgm:desc val=""/>
  <dgm:catLst>
    <dgm:cat type="relationship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chMax val="3"/>
      <dgm:chPref val="1"/>
      <dgm:dir/>
      <dgm:animLvl val="lvl"/>
      <dgm:resizeHandles/>
    </dgm:varLst>
    <dgm:alg type="composite">
      <dgm:param type="horzAlign" val="none"/>
      <dgm:param type="vertAlign" val="none"/>
    </dgm:alg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 ch" ptType="node node" st="1 1" cnt="1 0" func="cnt" op="gt" val="0">
            <dgm:choose name="Name5">
              <dgm:if name="Name6" axis="ch ch" ptType="node node" st="2 1" cnt="1 0" func="cnt" op="gt" val="0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2"/>
                  <dgm:constr type="t" for="ch" forName="middleBox" refType="h" fact="0.25"/>
                  <dgm:constr type="w" for="ch" forName="middleBox" refType="w" fact="0.775"/>
                  <dgm:constr type="h" for="ch" forName="middleBox" refType="h" fact="0.7"/>
                  <dgm:constr type="l" for="ch" forName="centerBox" refType="w" fact="0.395"/>
                  <dgm:constr type="t" for="ch" forName="centerBox" refType="h" fact="0.5"/>
                  <dgm:constr type="w" for="ch" forName="centerBox" refType="w" fact="0.555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if>
              <dgm:else name="Name7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2"/>
                  <dgm:constr type="t" for="ch" forName="middleBox" refType="h" fact="0.25"/>
                  <dgm:constr type="w" for="ch" forName="middleBox" refType="w" fact="0.775"/>
                  <dgm:constr type="h" for="ch" forName="middleBox" refType="h" fact="0.7"/>
                  <dgm:constr type="l" for="ch" forName="centerBox" refType="w" fact="0.225"/>
                  <dgm:constr type="t" for="ch" forName="centerBox" refType="h" fact="0.5"/>
                  <dgm:constr type="w" for="ch" forName="centerBox" refType="w" fact="0.725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else>
            </dgm:choose>
          </dgm:if>
          <dgm:else name="Name8">
            <dgm:choose name="Name9">
              <dgm:if name="Name10" axis="ch ch" ptType="node node" st="2 1" cnt="1 0" func="cnt" op="gt" val="0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95"/>
                  <dgm:constr type="h" for="ch" forName="middleBox" refType="h" fact="0.7"/>
                  <dgm:constr type="l" for="ch" forName="centerBox" refType="w" fact="0.26"/>
                  <dgm:constr type="t" for="ch" forName="centerBox" refType="h" fact="0.5"/>
                  <dgm:constr type="w" for="ch" forName="centerBox" refType="w" fact="0.69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if>
              <dgm:else name="Name11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9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9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else>
            </dgm:choose>
          </dgm:else>
        </dgm:choose>
      </dgm:if>
      <dgm:else name="Name12">
        <dgm:choose name="Name13">
          <dgm:if name="Name14" axis="ch ch" ptType="node node" st="1 1" cnt="1 0" func="cnt" op="gt" val="0">
            <dgm:choose name="Name15">
              <dgm:if name="Name16" axis="ch ch" ptType="node node" st="2 1" cnt="1 0" func="cnt" op="gt" val="0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77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55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if>
              <dgm:else name="Name17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77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725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else>
            </dgm:choose>
          </dgm:if>
          <dgm:else name="Name18">
            <dgm:choose name="Name19">
              <dgm:if name="Name20" axis="ch ch" ptType="node node" st="2 1" cnt="1 0" func="cnt" op="gt" val="0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9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69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if>
              <dgm:else name="Name21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9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9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else>
            </dgm:choose>
          </dgm:else>
        </dgm:choose>
      </dgm:else>
    </dgm:choose>
    <dgm:ruleLst/>
    <dgm:choose name="Name22">
      <dgm:if name="Name23" axis="root ch" ptType="all node" st="1 1" cnt="0 0" func="cnt" op="gte" val="1">
        <dgm:layoutNode name="outerBox" styleLbl="node1">
          <dgm:alg type="composite">
            <dgm:param type="horzAlign" val="none"/>
            <dgm:param type="vertAlign" val="none"/>
          </dgm:alg>
          <dgm:shape xmlns:r="http://schemas.openxmlformats.org/officeDocument/2006/relationships" r:blip="">
            <dgm:adjLst/>
          </dgm:shape>
          <dgm:presOf/>
          <dgm:choose name="Name24">
            <dgm:if name="Name25" axis="root ch" ptType="all node" st="1 1" cnt="0 0" func="cnt" op="gt" val="1">
              <dgm:choose name="Name26">
                <dgm:if name="Name27" func="var" arg="dir" op="equ" val="norm">
                  <dgm:constrLst>
                    <dgm:constr type="l" for="ch" forName="outerBoxParent"/>
                    <dgm:constr type="t" for="ch" forName="outerBoxParent"/>
                    <dgm:constr type="w" for="ch" forName="outerBoxParent" refType="w"/>
                    <dgm:constr type="h" for="ch" forName="outerBoxParent" refType="h"/>
                    <dgm:constr type="bMarg" for="ch" forName="outerBoxParent" refType="h" fact="2.2"/>
                    <dgm:constr type="l" for="ch" forName="outerBoxChildren" refType="w" fact="0.025"/>
                    <dgm:constr type="t" for="ch" forName="outerBoxChildren" refType="h" fact="0.25"/>
                    <dgm:constr type="w" for="ch" forName="outerBoxChildren" refType="w" fact="0.15"/>
                    <dgm:constr type="h" for="ch" forName="outerBoxChildren" refType="h" fact="0.7"/>
                  </dgm:constrLst>
                </dgm:if>
                <dgm:else name="Name28">
                  <dgm:constrLst>
                    <dgm:constr type="l" for="ch" forName="outerBoxParent"/>
                    <dgm:constr type="t" for="ch" forName="outerBoxParent"/>
                    <dgm:constr type="w" for="ch" forName="outerBoxParent" refType="w"/>
                    <dgm:constr type="h" for="ch" forName="outerBoxParent" refType="h"/>
                    <dgm:constr type="bMarg" for="ch" forName="outerBoxParent" refType="h" fact="2.2"/>
                    <dgm:constr type="l" for="ch" forName="outerBoxChildren" refType="w" fact="0.825"/>
                    <dgm:constr type="t" for="ch" forName="outerBoxChildren" refType="h" fact="0.25"/>
                    <dgm:constr type="w" for="ch" forName="outerBoxChildren" refType="w" fact="0.15"/>
                    <dgm:constr type="h" for="ch" forName="outerBoxChildren" refType="h" fact="0.7"/>
                  </dgm:constrLst>
                </dgm:else>
              </dgm:choose>
            </dgm:if>
            <dgm:else name="Name29">
              <dgm:constrLst>
                <dgm:constr type="l" for="ch" forName="outerBoxParent"/>
                <dgm:constr type="t" for="ch" forName="outerBoxParent"/>
                <dgm:constr type="w" for="ch" forName="outerBoxParent" refType="w"/>
                <dgm:constr type="h" for="ch" forName="outerBoxParent" refType="h"/>
                <dgm:constr type="bMarg" for="ch" forName="outerBoxParent" refType="h" fact="1.75"/>
                <dgm:constr type="l" for="ch" forName="outerBoxChildren" refType="w" fact="0.025"/>
                <dgm:constr type="t" for="ch" forName="outerBoxChildren" refType="h" fact="0.45"/>
                <dgm:constr type="w" for="ch" forName="outerBoxChildren" refType="w" fact="0.95"/>
                <dgm:constr type="h" for="ch" forName="outerBoxChildren" refType="h" fact="0.45"/>
              </dgm:constrLst>
            </dgm:else>
          </dgm:choose>
          <dgm:ruleLst/>
          <dgm:layoutNode name="outerBoxParent" styleLbl="node1">
            <dgm:alg type="tx">
              <dgm:param type="txAnchorVert" val="t"/>
              <dgm:param type="parTxLTRAlign" val="l"/>
              <dgm:param type="parTxRTLAlign" val="r"/>
            </dgm:alg>
            <dgm:shape xmlns:r="http://schemas.openxmlformats.org/officeDocument/2006/relationships" type="roundRect" r:blip="">
              <dgm:adjLst>
                <dgm:adj idx="1" val="0.085"/>
              </dgm:adjLst>
            </dgm:shape>
            <dgm:presOf axis="ch" ptType="node" cnt="1"/>
            <dgm:constrLst>
              <dgm:constr type="t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  <dgm:layoutNode name="outerBoxChildren">
            <dgm:choose name="Name30">
              <dgm:if name="Name31" axis="root ch" ptType="all node" st="1 1" cnt="0 0" func="cnt" op="gt" val="1">
                <dgm:alg type="lin">
                  <dgm:param type="linDir" val="fromT"/>
                  <dgm:param type="vertAlign" val="t"/>
                </dgm:alg>
              </dgm:if>
              <dgm:else name="Name32">
                <dgm:choose name="Name33">
                  <dgm:if name="Name34" func="var" arg="dir" op="equ" val="norm">
                    <dgm:alg type="lin">
                      <dgm:param type="horzAlign" val="l"/>
                    </dgm:alg>
                  </dgm:if>
                  <dgm:else name="Name35">
                    <dgm:alg type="lin">
                      <dgm:param type="linDir" val="fromR"/>
                      <dgm:param type="horz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>
              <dgm:constr type="w" for="ch" forName="oChild" refType="w"/>
              <dgm:constr type="h" for="ch" forName="oChild" refType="h"/>
            </dgm:constrLst>
            <dgm:ruleLst/>
            <dgm:forEach name="Name36" axis="ch ch" ptType="node node" st="1 1" cnt="1 0">
              <dgm:layoutNode name="oChild" styleLbl="fgAcc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05"/>
                  </dgm:adjLst>
                </dgm:shape>
                <dgm:presOf axis="desOrSelf" ptType="node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forEach name="Name37" axis="followSib" ptType="sibTrans" cnt="1">
                <dgm:layoutNode name="outerSibTrans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userA"/>
                    <dgm:constr type="w" refType="userA" fact="0.015"/>
                    <dgm:constr type="h" refType="userA" fact="0.015"/>
                  </dgm:constrLst>
                  <dgm:ruleLst/>
                </dgm:layoutNode>
              </dgm:forEach>
            </dgm:forEach>
          </dgm:layoutNode>
        </dgm:layoutNode>
      </dgm:if>
      <dgm:else name="Name38"/>
    </dgm:choose>
    <dgm:choose name="Name39">
      <dgm:if name="Name40" axis="root ch" ptType="all node" st="1 1" cnt="0 0" func="cnt" op="gte" val="2">
        <dgm:layoutNode name="middleBox">
          <dgm:alg type="composite">
            <dgm:param type="horzAlign" val="none"/>
            <dgm:param type="vertAlign" val="none"/>
          </dgm:alg>
          <dgm:shape xmlns:r="http://schemas.openxmlformats.org/officeDocument/2006/relationships" r:blip="">
            <dgm:adjLst/>
          </dgm:shape>
          <dgm:presOf/>
          <dgm:choose name="Name41">
            <dgm:if name="Name42" axis="root ch" ptType="all node" st="1 1" cnt="0 0" func="cnt" op="gt" val="2">
              <dgm:choose name="Name43">
                <dgm:if name="Name44" func="var" arg="dir" op="equ" val="norm">
                  <dgm:constrLst>
                    <dgm:constr type="l" for="ch" forName="middleBoxParent"/>
                    <dgm:constr type="t" for="ch" forName="middleBoxParent"/>
                    <dgm:constr type="w" for="ch" forName="middleBoxParent" refType="w"/>
                    <dgm:constr type="h" for="ch" forName="middleBoxParent" refType="h"/>
                    <dgm:constr type="bMarg" for="ch" forName="middleBoxParent" refType="h" fact="1.8"/>
                    <dgm:constr type="l" for="ch" forName="middleBoxChildren" refType="w" fact="0.025"/>
                    <dgm:constr type="t" for="ch" forName="middleBoxChildren" refType="h" fact="0.35"/>
                    <dgm:constr type="w" for="ch" forName="middleBoxChildren" refType="w" fact="0.2"/>
                    <dgm:constr type="h" for="ch" forName="middleBoxChildren" refType="h" fact="0.575"/>
                  </dgm:constrLst>
                </dgm:if>
                <dgm:else name="Name45">
                  <dgm:constrLst>
                    <dgm:constr type="l" for="ch" forName="middleBoxParent"/>
                    <dgm:constr type="t" for="ch" forName="middleBoxParent"/>
                    <dgm:constr type="w" for="ch" forName="middleBoxParent" refType="w"/>
                    <dgm:constr type="h" for="ch" forName="middleBoxParent" refType="h"/>
                    <dgm:constr type="bMarg" for="ch" forName="middleBoxParent" refType="h" fact="1.8"/>
                    <dgm:constr type="l" for="ch" forName="middleBoxChildren" refType="w" fact="0.775"/>
                    <dgm:constr type="t" for="ch" forName="middleBoxChildren" refType="h" fact="0.35"/>
                    <dgm:constr type="w" for="ch" forName="middleBoxChildren" refType="w" fact="0.2"/>
                    <dgm:constr type="h" for="ch" forName="middleBoxChildren" refType="h" fact="0.575"/>
                  </dgm:constrLst>
                </dgm:else>
              </dgm:choose>
            </dgm:if>
            <dgm:else name="Name46">
              <dgm:constrLst>
                <dgm:constr type="l" for="ch" forName="middleBoxParent"/>
                <dgm:constr type="t" for="ch" forName="middleBoxParent"/>
                <dgm:constr type="w" for="ch" forName="middleBoxParent" refType="w"/>
                <dgm:constr type="h" for="ch" forName="middleBoxParent" refType="h"/>
                <dgm:constr type="bMarg" for="ch" forName="middleBoxParent" refType="h" fact="1.8"/>
                <dgm:constr type="l" for="ch" forName="middleBoxChildren" refType="w" fact="0.025"/>
                <dgm:constr type="t" for="ch" forName="middleBoxChildren" refType="h" fact="0.45"/>
                <dgm:constr type="w" for="ch" forName="middleBoxChildren" refType="w" fact="0.95"/>
                <dgm:constr type="h" for="ch" forName="middleBoxChildren" refType="h" fact="0.45"/>
              </dgm:constrLst>
            </dgm:else>
          </dgm:choose>
          <dgm:ruleLst/>
          <dgm:layoutNode name="middleBoxParent" styleLbl="node1">
            <dgm:alg type="tx">
              <dgm:param type="txAnchorVert" val="t"/>
              <dgm:param type="parTxLTRAlign" val="l"/>
              <dgm:param type="parTxRTLAlign" val="r"/>
            </dgm:alg>
            <dgm:shape xmlns:r="http://schemas.openxmlformats.org/officeDocument/2006/relationships" type="roundRect" r:blip="">
              <dgm:adjLst>
                <dgm:adj idx="1" val="0.105"/>
              </dgm:adjLst>
            </dgm:shape>
            <dgm:presOf axis="ch" ptType="node" st="2" cnt="1"/>
            <dgm:constrLst>
              <dgm:constr type="t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  <dgm:layoutNode name="middleBoxChildren">
            <dgm:choose name="Name47">
              <dgm:if name="Name48" axis="root ch" ptType="all node" st="1 1" cnt="0 0" func="cnt" op="gt" val="2">
                <dgm:alg type="lin">
                  <dgm:param type="linDir" val="fromT"/>
                  <dgm:param type="vertAlign" val="t"/>
                </dgm:alg>
              </dgm:if>
              <dgm:else name="Name49">
                <dgm:choose name="Name50">
                  <dgm:if name="Name51" func="var" arg="dir" op="equ" val="norm">
                    <dgm:alg type="lin">
                      <dgm:param type="horzAlign" val="l"/>
                    </dgm:alg>
                  </dgm:if>
                  <dgm:else name="Name52">
                    <dgm:alg type="lin">
                      <dgm:param type="linDir" val="fromR"/>
                      <dgm:param type="horz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>
              <dgm:constr type="w" for="ch" forName="mChild" refType="w"/>
              <dgm:constr type="h" for="ch" forName="mChild" refType="h"/>
            </dgm:constrLst>
            <dgm:ruleLst/>
            <dgm:forEach name="Name53" axis="ch ch" ptType="node node" st="2 1" cnt="1 0">
              <dgm:layoutNode name="mChild" styleLbl="fgAcc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05"/>
                  </dgm:adjLst>
                </dgm:shape>
                <dgm:presOf axis="desOrSelf" ptType="node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forEach name="Name54" axis="followSib" ptType="sibTrans" cnt="1">
                <dgm:layoutNode name="middleSibTrans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userA"/>
                    <dgm:constr type="w" refType="userA" fact="0.015"/>
                    <dgm:constr type="h" refType="userA" fact="0.015"/>
                  </dgm:constrLst>
                  <dgm:ruleLst/>
                </dgm:layoutNode>
              </dgm:forEach>
            </dgm:forEach>
          </dgm:layoutNode>
        </dgm:layoutNode>
      </dgm:if>
      <dgm:else name="Name55"/>
    </dgm:choose>
    <dgm:choose name="Name56">
      <dgm:if name="Name57" axis="root ch" ptType="all node" st="1 1" cnt="0 0" func="cnt" op="gte" val="3">
        <dgm:layoutNode name="centerBox">
          <dgm:alg type="composite">
            <dgm:param type="horzAlign" val="none"/>
            <dgm:param type="vertAlign" val="none"/>
          </dgm:alg>
          <dgm:shape xmlns:r="http://schemas.openxmlformats.org/officeDocument/2006/relationships" r:blip="">
            <dgm:adjLst/>
          </dgm:shape>
          <dgm:presOf/>
          <dgm:choose name="Name58">
            <dgm:if name="Name59" axis="ch ch" ptType="node node" st="3 1" cnt="1 0" func="cnt" op="gt" val="0">
              <dgm:constrLst>
                <dgm:constr type="l" for="ch" forName="centerBoxParent"/>
                <dgm:constr type="t" for="ch" forName="centerBoxParent"/>
                <dgm:constr type="w" for="ch" forName="centerBoxParent" refType="w"/>
                <dgm:constr type="h" for="ch" forName="centerBoxParent" refType="h"/>
                <dgm:constr type="bMarg" for="ch" forName="centerBoxParent" refType="h" fact="1.6"/>
                <dgm:constr type="l" for="ch" forName="centerBoxChildren" refType="w" fact="0.025"/>
                <dgm:constr type="t" for="ch" forName="centerBoxChildren" refType="h" fact="0.45"/>
                <dgm:constr type="w" for="ch" forName="centerBoxChildren" refType="w" fact="0.95"/>
                <dgm:constr type="h" for="ch" forName="centerBoxChildren" refType="h" fact="0.45"/>
              </dgm:constrLst>
            </dgm:if>
            <dgm:else name="Name60">
              <dgm:constrLst>
                <dgm:constr type="l" for="ch" forName="centerBoxParent"/>
                <dgm:constr type="t" for="ch" forName="centerBoxParent"/>
                <dgm:constr type="w" for="ch" forName="centerBoxParent" refType="w"/>
                <dgm:constr type="h" for="ch" forName="centerBoxParent" refType="h"/>
              </dgm:constrLst>
            </dgm:else>
          </dgm:choose>
          <dgm:ruleLst/>
          <dgm:layoutNode name="centerBoxParent" styleLbl="node1">
            <dgm:alg type="tx">
              <dgm:param type="txAnchorVert" val="t"/>
              <dgm:param type="parTxLTRAlign" val="l"/>
              <dgm:param type="parTxRTLAlign" val="r"/>
            </dgm:alg>
            <dgm:shape xmlns:r="http://schemas.openxmlformats.org/officeDocument/2006/relationships" type="roundRect" r:blip="">
              <dgm:adjLst>
                <dgm:adj idx="1" val="0.105"/>
              </dgm:adjLst>
            </dgm:shape>
            <dgm:presOf axis="ch" ptType="node" st="3" cnt="1"/>
            <dgm:constrLst>
              <dgm:constr type="t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  <dgm:choose name="Name61">
            <dgm:if name="Name62" axis="ch ch" ptType="node node" st="3 1" cnt="1 0" func="cnt" op="gt" val="0">
              <dgm:layoutNode name="centerBoxChildren">
                <dgm:choose name="Name63">
                  <dgm:if name="Name64" func="var" arg="dir" op="equ" val="norm">
                    <dgm:alg type="lin">
                      <dgm:param type="horzAlign" val="l"/>
                    </dgm:alg>
                  </dgm:if>
                  <dgm:else name="Name65">
                    <dgm:alg type="lin">
                      <dgm:param type="linDir" val="fromR"/>
                      <dgm:param type="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cChild" refType="w"/>
                  <dgm:constr type="h" for="ch" forName="cChild" refType="h"/>
                </dgm:constrLst>
                <dgm:ruleLst/>
                <dgm:forEach name="Name66" axis="ch ch" ptType="node node" st="3 1" cnt="1 0">
                  <dgm:layoutNode name="cChild" styleLbl="fgAcc1">
                    <dgm:varLst>
                      <dgm:bulletEnabled val="1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05"/>
                      </dgm:adjLst>
                    </dgm:shape>
                    <dgm:presOf axis="desOrSelf" ptType="node"/>
                    <dgm:constrLst>
                      <dgm:constr type="tMarg" refType="primFontSz" fact="0.3"/>
                      <dgm:constr type="bMarg" refType="primFontSz" fact="0.3"/>
                      <dgm:constr type="lMarg" refType="primFontSz" fact="0.3"/>
                      <dgm:constr type="rMarg" refType="primFontSz" fact="0.3"/>
                    </dgm:constrLst>
                    <dgm:ruleLst>
                      <dgm:rule type="primFontSz" val="5" fact="NaN" max="NaN"/>
                    </dgm:ruleLst>
                  </dgm:layoutNode>
                  <dgm:forEach name="Name67" axis="followSib" ptType="sibTrans" cnt="1">
                    <dgm:layoutNode name="centerSibTrans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  <dgm:constrLst>
                        <dgm:constr type="userA"/>
                        <dgm:constr type="w" refType="userA" fact="0.015"/>
                        <dgm:constr type="h" refType="userA" fact="0.015"/>
                      </dgm:constrLst>
                      <dgm:ruleLst/>
                    </dgm:layoutNode>
                  </dgm:forEach>
                </dgm:forEach>
              </dgm:layoutNode>
            </dgm:if>
            <dgm:else name="Name68"/>
          </dgm:choose>
        </dgm:layoutNode>
      </dgm:if>
      <dgm:else name="Name69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2017-12-20T18:52:00Z</dcterms:created>
  <dcterms:modified xsi:type="dcterms:W3CDTF">2017-12-20T19:37:00Z</dcterms:modified>
</cp:coreProperties>
</file>