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CF" w:rsidRPr="00BE7DCF" w:rsidRDefault="00BE7DCF" w:rsidP="00BE7DCF">
      <w:pPr>
        <w:shd w:val="clear" w:color="auto" w:fill="FAFAFA"/>
        <w:spacing w:after="0" w:line="474" w:lineRule="atLeast"/>
        <w:jc w:val="center"/>
        <w:outlineLvl w:val="0"/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</w:pPr>
      <w:r w:rsidRPr="00BE7DCF"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  <w:t xml:space="preserve">Тест на </w:t>
      </w:r>
      <w:proofErr w:type="spellStart"/>
      <w:r w:rsidRPr="00BE7DCF"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  <w:t>визначення</w:t>
      </w:r>
      <w:proofErr w:type="spellEnd"/>
      <w:r w:rsidRPr="00BE7DCF"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  <w:t xml:space="preserve"> </w:t>
      </w:r>
      <w:proofErr w:type="spellStart"/>
      <w:proofErr w:type="gramStart"/>
      <w:r w:rsidRPr="00BE7DCF"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  <w:t>р</w:t>
      </w:r>
      <w:proofErr w:type="gramEnd"/>
      <w:r w:rsidRPr="00BE7DCF"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  <w:t>івня</w:t>
      </w:r>
      <w:proofErr w:type="spellEnd"/>
      <w:r w:rsidRPr="00BE7DCF"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  <w:t>розвитку</w:t>
      </w:r>
      <w:proofErr w:type="spellEnd"/>
      <w:r w:rsidRPr="00BE7DCF"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  <w:t>мовлення</w:t>
      </w:r>
      <w:proofErr w:type="spellEnd"/>
      <w:r w:rsidRPr="00BE7DCF"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  <w:t>дитини</w:t>
      </w:r>
      <w:proofErr w:type="spellEnd"/>
    </w:p>
    <w:p w:rsidR="00BE7DCF" w:rsidRPr="00BE7DCF" w:rsidRDefault="00BE7DCF" w:rsidP="00BE7DCF">
      <w:pPr>
        <w:shd w:val="clear" w:color="auto" w:fill="FAFAFA"/>
        <w:spacing w:after="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</w:p>
    <w:p w:rsidR="00BE7DCF" w:rsidRPr="00BE7DCF" w:rsidRDefault="00BE7DCF" w:rsidP="00853A9F">
      <w:pPr>
        <w:shd w:val="clear" w:color="auto" w:fill="FAFAFA"/>
        <w:spacing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>Покажіть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>дитині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u w:val="single"/>
          <w:lang w:eastAsia="ru-RU"/>
        </w:rPr>
        <w:t xml:space="preserve"> картинку</w:t>
      </w:r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наприклад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кота. Нехай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дитина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уважно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розгляне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її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та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спробує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описати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тобто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розповісти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що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вона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бачить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Не треба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ставити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дитині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навідні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запитання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Нехай вона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самостійно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спробує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свої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сили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в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цій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нелегкій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справі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853A9F" w:rsidRDefault="00853A9F" w:rsidP="00853A9F">
      <w:pPr>
        <w:shd w:val="clear" w:color="auto" w:fill="FAFAFA"/>
        <w:spacing w:before="339" w:after="339" w:line="240" w:lineRule="auto"/>
        <w:rPr>
          <w:rFonts w:ascii="Open Sans" w:eastAsia="Times New Roman" w:hAnsi="Open Sans" w:cs="Times New Roman"/>
          <w:noProof/>
          <w:color w:val="444444"/>
          <w:sz w:val="24"/>
          <w:szCs w:val="24"/>
          <w:lang w:val="en-US" w:eastAsia="ru-RU"/>
        </w:rPr>
      </w:pPr>
    </w:p>
    <w:p w:rsidR="00853A9F" w:rsidRDefault="00BE7DCF" w:rsidP="00853A9F">
      <w:pPr>
        <w:shd w:val="clear" w:color="auto" w:fill="FAFAFA"/>
        <w:spacing w:before="339" w:after="339" w:line="240" w:lineRule="auto"/>
        <w:rPr>
          <w:rFonts w:ascii="Open Sans" w:eastAsia="Times New Roman" w:hAnsi="Open Sans" w:cs="Times New Roman"/>
          <w:color w:val="9370D8"/>
          <w:sz w:val="31"/>
          <w:szCs w:val="31"/>
          <w:lang w:val="en-US" w:eastAsia="ru-RU"/>
        </w:rPr>
      </w:pPr>
      <w:r>
        <w:rPr>
          <w:rFonts w:ascii="Open Sans" w:eastAsia="Times New Roman" w:hAnsi="Open Sans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4528970" cy="3380720"/>
            <wp:effectExtent l="19050" t="0" r="4930" b="0"/>
            <wp:docPr id="2" name="Рисунок 2" descr="картинка для диагнос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для диагности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927" cy="337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DCF" w:rsidRPr="00853A9F" w:rsidRDefault="00BE7DCF" w:rsidP="00853A9F">
      <w:pPr>
        <w:shd w:val="clear" w:color="auto" w:fill="FAFAFA"/>
        <w:spacing w:before="339" w:after="339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spellStart"/>
      <w:r w:rsidRPr="00BE7DCF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Варіанти</w:t>
      </w:r>
      <w:proofErr w:type="spellEnd"/>
      <w:r w:rsidRPr="00BE7DCF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описів</w:t>
      </w:r>
      <w:proofErr w:type="spellEnd"/>
    </w:p>
    <w:p w:rsidR="00BE7DCF" w:rsidRPr="00BE7DCF" w:rsidRDefault="00BE7DCF" w:rsidP="00BE7DCF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0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Дитина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мовчить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відмовляється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від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виконання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завдання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або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відповідь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«не знаю» - 0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балі</w:t>
      </w:r>
      <w:proofErr w:type="gram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</w:t>
      </w:r>
      <w:proofErr w:type="spellEnd"/>
      <w:proofErr w:type="gram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;</w:t>
      </w:r>
    </w:p>
    <w:p w:rsidR="00BE7DCF" w:rsidRPr="00BE7DCF" w:rsidRDefault="00BE7DCF" w:rsidP="00BE7DCF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0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«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Кіт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Не </w:t>
      </w:r>
      <w:proofErr w:type="gram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знаю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</w:t>
      </w:r>
      <w:proofErr w:type="gram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ільше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» – 1 бал;</w:t>
      </w:r>
    </w:p>
    <w:p w:rsidR="00BE7DCF" w:rsidRPr="00BE7DCF" w:rsidRDefault="00BE7DCF" w:rsidP="00BE7DCF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0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«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Кіт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proofErr w:type="gram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</w:t>
      </w:r>
      <w:proofErr w:type="gram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ін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маленький.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Він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лежить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» – 2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бали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;</w:t>
      </w:r>
    </w:p>
    <w:p w:rsidR="00BE7DCF" w:rsidRPr="00BE7DCF" w:rsidRDefault="00BE7DCF" w:rsidP="00BE7DCF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0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«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Це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–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кошеня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воно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лежить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Кошеня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біле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маленьке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Кошеня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грається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клубочком» – 3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бали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;</w:t>
      </w:r>
    </w:p>
    <w:p w:rsidR="00BE7DCF" w:rsidRPr="00BE7DCF" w:rsidRDefault="00BE7DCF" w:rsidP="00BE7DCF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0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«На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картинці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намальоване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кошеня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Воно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маленьке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білого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кольору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У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нього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є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вуха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вуса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чотири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лапи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хвіст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  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Воно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лежить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Кошеня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грається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клубочком» – 4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бали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;</w:t>
      </w:r>
    </w:p>
    <w:p w:rsidR="00853A9F" w:rsidRPr="00853A9F" w:rsidRDefault="00BE7DCF" w:rsidP="00853A9F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0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«На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картинці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намальоване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кошеня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У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нього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біле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хутро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гострі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вуха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довгі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вуса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та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пухнастий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хвіст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Воно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лежить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грається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блакитним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клубочком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ниток.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Йому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весело, тому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що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воно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посміхається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Це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добре</w:t>
      </w:r>
      <w:proofErr w:type="gram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веселе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кошеня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Я б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хотів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також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ним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погратись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» – 5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балі</w:t>
      </w:r>
      <w:proofErr w:type="gram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</w:t>
      </w:r>
      <w:proofErr w:type="gram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  <w:proofErr w:type="spellEnd"/>
    </w:p>
    <w:p w:rsidR="00BE7DCF" w:rsidRPr="00853A9F" w:rsidRDefault="00BE7DCF" w:rsidP="00853A9F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0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853A9F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Результат</w:t>
      </w:r>
    </w:p>
    <w:p w:rsidR="00BE7DCF" w:rsidRPr="00BE7DCF" w:rsidRDefault="00BE7DCF" w:rsidP="00BE7DCF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0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0-1 бал –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низький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proofErr w:type="gram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</w:t>
      </w:r>
      <w:proofErr w:type="gram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івень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У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дитини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погано</w:t>
      </w:r>
      <w:proofErr w:type="gram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розвинене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зв’язне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мовлення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Вам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необхідно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їй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багато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читати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спонукати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до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переказування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BE7DCF" w:rsidRPr="00BE7DCF" w:rsidRDefault="00BE7DCF" w:rsidP="00BE7DCF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0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2-3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бали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–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середній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proofErr w:type="gram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</w:t>
      </w:r>
      <w:proofErr w:type="gram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івень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Мовлення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дитини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розвинене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задовільно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BE7DCF" w:rsidRPr="00BE7DCF" w:rsidRDefault="00BE7DCF" w:rsidP="00BE7DCF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0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4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бали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–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достатній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proofErr w:type="gram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</w:t>
      </w:r>
      <w:proofErr w:type="gram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івень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Мовлення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розвинене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добре</w:t>
      </w:r>
      <w:proofErr w:type="gram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Однак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слід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збагачувати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та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розширювати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 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словниковий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запас.</w:t>
      </w:r>
    </w:p>
    <w:p w:rsidR="00BE7DCF" w:rsidRPr="00BE7DCF" w:rsidRDefault="00BE7DCF" w:rsidP="00BE7DCF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0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5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балів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–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високий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proofErr w:type="gram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</w:t>
      </w:r>
      <w:proofErr w:type="gram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івень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У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дитини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–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відмінний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proofErr w:type="gram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</w:t>
      </w:r>
      <w:proofErr w:type="gram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івень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мовленнєвого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розвитку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Необхідно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давати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їй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якомога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більше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творчих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завдань</w:t>
      </w:r>
      <w:proofErr w:type="spellEnd"/>
      <w:r w:rsidRPr="00BE7D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962F38" w:rsidRDefault="00962F38"/>
    <w:sectPr w:rsidR="00962F38" w:rsidSect="0096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5931"/>
    <w:multiLevelType w:val="multilevel"/>
    <w:tmpl w:val="F9AE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B4B85"/>
    <w:multiLevelType w:val="multilevel"/>
    <w:tmpl w:val="AF80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E7DCF"/>
    <w:rsid w:val="0052788B"/>
    <w:rsid w:val="00853A9F"/>
    <w:rsid w:val="00962F38"/>
    <w:rsid w:val="00BE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38"/>
  </w:style>
  <w:style w:type="paragraph" w:styleId="1">
    <w:name w:val="heading 1"/>
    <w:basedOn w:val="a"/>
    <w:link w:val="10"/>
    <w:uiPriority w:val="9"/>
    <w:qFormat/>
    <w:rsid w:val="00BE7D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E7D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D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7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7D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4251">
          <w:marLeft w:val="-424"/>
          <w:marRight w:val="-424"/>
          <w:marTop w:val="424"/>
          <w:marBottom w:val="5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1209</Characters>
  <Application>Microsoft Office Word</Application>
  <DocSecurity>0</DocSecurity>
  <Lines>10</Lines>
  <Paragraphs>2</Paragraphs>
  <ScaleCrop>false</ScaleCrop>
  <Company>Grizli777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DELL</cp:lastModifiedBy>
  <cp:revision>2</cp:revision>
  <cp:lastPrinted>2018-09-18T18:08:00Z</cp:lastPrinted>
  <dcterms:created xsi:type="dcterms:W3CDTF">2017-11-10T14:16:00Z</dcterms:created>
  <dcterms:modified xsi:type="dcterms:W3CDTF">2018-09-18T18:08:00Z</dcterms:modified>
</cp:coreProperties>
</file>